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cc8" w14:textId="b5ce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2016 года № 149. Утратило силу постановлением Правительства Республики Казахстан от 2 августа 2023 года №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149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03.03.2021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03.12.2019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Зарубежные финансовые инструменты, в том числе инструменты, обращающиеся на зарубежных финансовых рынках: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 агентские ценные бумаги;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муниципальные ценные бумаги в рамках инвестирования в государственные и агентские ценные бумаги;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 международных финансовых организаций (МФО);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корпоративные ценные бумаги;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конвертируемые ценные бумаги в рамках инвестирования в корпоративные ценные бумаги;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под залог недвижимости (MBS) и активов (ABS);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акции, депозитарные расписки на акции;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РЕПО и обратного РЕПО;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(вклады) в иностранной валюте и золоте;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финансовые инструменты;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структурные продукты;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валюты;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фонды денежного рынка;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золото в слитках и на металлических счетах;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инструменты исламского финансирования.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Казахстанские финансовые инструменты: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РЕПО и обратного РЕПО;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долговые ценные бумаги субъектов квазигосударственного сектора, определенных подпунктом 31) пункта 1 статьи 3 Бюджетного кодекса Республики Казахстан;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долговые ценные бумаги банков второго уровня Республики Казахстан, за исключением субординированных облигаций;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депозиты (вклады) в тенге, иностранной валюте и золоте;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негосударственные долговые ценные бумаги, выпущенные под гарантию и (или) поручительство Правительства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производные финансовые инструменты;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золото в слитках и на металлических счетах;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инструменты исламского финансирования;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негосударственные долговые ценные бумаги, за исключением ценных бумаг квазигосударственного сектора и банков второго уровня;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акции, депозитарные расписки на акции;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ценные бумаги под залог недвижимости (MBS) и активов (ABS).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