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ecc8" w14:textId="b5ce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2016 года № 149. Утратило силу постановлением Правительства Республики Казахстан от 2 августа 2023 года № 632.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03.03.2021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03.03.2021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149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03.03.2021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в редакции постановления Правительства РК от 03.12.2019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Зарубежные финансовые инструменты, в том числе инструменты, обращающиеся на зарубежных финансовых рынках: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и агентские ценные бумаги;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муниципальные ценные бумаги в рамках инвестирования в государственные и агентские ценные бумаги;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ценные бумаги международных финансовых организаций (МФО);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корпоративные ценные бумаги;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конвертируемые ценные бумаги в рамках инвестирования в корпоративные ценные бумаги;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ценные бумаги под залог недвижимости (MBS) и активов (ABS);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акции, депозитарные расписки на акции;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операции РЕПО и обратного РЕПО;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депозиты (вклады) в иностранной валюте и золоте;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производные финансовые инструменты;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структурные продукты;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валюты;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фонды денежного рынка;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золото в слитках и на металлических счетах;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инструменты исламского финансирования.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Казахстанские финансовые инструменты: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ценные бумаги Республики Казахстан;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РЕПО и обратного РЕПО;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долговые ценные бумаги субъектов квазигосударственного сектора, определенных подпунктом 31) пункта 1 статьи 3 Бюджетного кодекса Республики Казахстан;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долговые ценные бумаги банков второго уровня Республики Казахстан, за исключением субординированных облигаций;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депозиты (вклады) в тенге, иностранной валюте и золоте;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негосударственные долговые ценные бумаги, выпущенные под гарантию и (или) поручительство Правительства Республики Казахстан;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производные финансовые инструменты;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золото в слитках и на металлических счетах;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инструменты исламского финансирования;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негосударственные долговые ценные бумаги, за исключением ценных бумаг квазигосударственного сектора и банков второго уровня;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акции, депозитарные расписки на акции;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ценные бумаги под залог недвижимости (MBS) и активов (ABS).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