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9f8" w14:textId="bc78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2016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2016 года № 141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сотрудничестве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
от 13 июня 2000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4 мая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сотрудничестве в области образования от 13 июня 2000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Соглашение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настоящем Соглашении употребляются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Сторона, направляющая обучающихся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Сторона, принимающая обучающихся направляющей Стороны».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ежегодно осуществляют эквивалентный обмен обучающимися на полный курс обучения по программам бакалавриат 40 человек, магистратуры 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обучение, проведение научно-исследовательской работы в соответствии с требованиями образовательных стандартов, действующих в государстве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в общежитии высшего учебного заведения на равных условиях с гражданами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в рамках национального законодательства в области здравоохранения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выплачивает участникам обмена стипендии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расходов производится за счет средств участников обмена».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 ежегодно не позднее 1 марта представляет принимающей Стороне список необходимых специальностей на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ежегодно до 30 июня информирует направляющую Сторону о возможности приема кандидатов по направленным специальностям, а также сообщает наименования принимающих организаций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 дату приезда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размещении участников обмена, принятых на обучение в рамках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в соответствии с национальными законодательствами своих государств обеспечивают признание и установление эквивалентности документов об образовании государственного образца, выдаваемых организациями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информацией и проведению консультаций по вопросам признания и установления эквивалентности документов о высшем образовании, ученых степенях и званиях».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и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14 сентября 2015 года в двух подлинных экземплярах, каждый на казахском, таджикском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