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3bee" w14:textId="a023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2016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2016 года № 113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826 «Об утверждении Правил перевозок грузов автомобильным транспортом» (САПП Республики Казахстан, 2011 г., № 47, ст. 645).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«О внесении изменений в некоторые решения Правительства Республики Казахстан» (САПП Республики Казахстан, 2013 г., № 42, ст. 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2013 года № 1306 «О внесении изменений и дополнений в постановление Правительства Республики Казахстан от 18 июля 2011 года № 826 «Об утверждении Правил перевозок грузов автомобильным транспортом» (САПП Республики Казахстан, 2014 г., № 70, ст. 922).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