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e1c1" w14:textId="226e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2016 года № 27.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из республиканской собственности в коммунальную собственность города Астаны республиканское государственное казенное предприятие "Республиканский велотрек "Сарыарка" Комитета по делам спорта и физической культуры Министерства культуры и спорта Республики Казахстан (далее – предприятие 1) как имущественный комплекс.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республиканское государственное казенное предприятие "Государственный камерный оркестр "Ак жауын" Министерства культуры и спорта Республики Казахстан в республиканское государственное казенное предприятие "Государственная концертная организация "Қазақконцерт" Министерства культуры и спорта Республики Казахстан (далее – предприятие 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Комитетом по делам спорта и физической культуры Министерства культуры и спорта Республики Казахстан и акиматом города Астаны в установленном законодательством порядке осуществить необходимые организационные мероприятия по приему-передаче предприятия 1.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спорта Республики Казахстан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изменений и дополнений, вносимых в устав предприятия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предприятия 2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2016 года № 27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Утратило силу постановлением Правительства РК от 31.05.2016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1440 "О некоторых вопросах Министерства культуры и спорта Республики Казахстан" (САПП Республики Казахстан, 2014 г., № 90, ст. 738):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переименовываемых республиканских государственных юридических лиц: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 исключить.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