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216000" w14:textId="121600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уголовно-исполнительной системы Министерства внутренних дел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24 декабря 2015 года № 1054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Реорганизовать Республиканское государственное учреждение «Департамент уголовно-исполнительной системы по городу Алматы и Алматинской области Комитета уголовно-исполнительной системы Министерства внутренних дел Республики Казахстан» путем разделения его на республиканские государственные учреждения «Департамент уголовно-исполнительной системы по городу Алматы Комитета уголовно-исполнительной системы Министерства внутренних дел Республики Казахстан» с дислокацией в городе Алматы и «Департамент уголовно-исполнительной системы по Алматинской области Комитета уголовно-исполнительной системы Министерства внутренних дел Республики Казахстан» с дислокацией в городе Талдыкорган.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Переименовать Республиканское государственное учреждение «Отдел охраны и надзора Департамента уголовно-исполнительной системы по городу Алматы и Алматинской области Комитета уголовно-исполнительной системы Министерства внутренних дел Республики Казахстан» в Республиканское государственное учреждение «Отдел охраны Департамента уголовно-исполнительной системы по городу Алматы Комитета уголовно-исполнительной системы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Внести в некоторые решения Правительства Республики Казахстан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22 июня 2005 года № 607 «Вопросы Министерства внутренних дел Республики Казахстан» (САПП Республики Казахстан, 2005 г., № 25, ст. 311):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внутренних дел Республики Казахстан, утвержденном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 – территориальных органов, находящихся в ведении Министерства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разделе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Комитет уголовно-исполнительной системы»: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3,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«3. Департамент уголовно-исполнительной системы по Алматинской области.»;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15-1,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«15-1. Департамент уголовно-исполнительной системы по городу Алматы.»;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16,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перечне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государственных учреждений, находящихся в ведении Министерства внутренних дел Республики Казахстан и его ведомств: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раздел</w:t>
      </w:r>
      <w:r>
        <w:rPr>
          <w:rFonts w:ascii="Times New Roman"/>
          <w:b w:val="false"/>
          <w:i w:val="false"/>
          <w:color w:val="000000"/>
          <w:sz w:val="28"/>
        </w:rPr>
        <w:t xml:space="preserve"> «2. Комитет уголовно-исполнительной системы»: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95,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«95. Отдел охраны Департамента уголовно-исполнительной системы по городу Алматы Комитета уголовно-исполнительной системы Министерства внутренних дел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15 апреля 2008 года № 339 «Об утверждении лимитов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лимитах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штатной численности министерств и иных центральных исполнительных органов с учетом численности их территориальных органов и подведомственных им государственных учреждений,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 разделе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подпункт 40)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9784"/>
        <w:gridCol w:w="2937"/>
      </w:tblGrid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40)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Исправительные учреждения 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9845</w:t>
            </w:r>
          </w:p>
        </w:tc>
      </w:tr>
    </w:tbl>
    <w:bookmarkStart w:name="z1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41-1)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9"/>
        <w:gridCol w:w="9784"/>
        <w:gridCol w:w="2937"/>
      </w:tblGrid>
      <w:tr>
        <w:trPr>
          <w:trHeight w:val="30" w:hRule="atLeast"/>
        </w:trPr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41-1)</w:t>
            </w:r>
          </w:p>
        </w:tc>
        <w:tc>
          <w:tcPr>
            <w:tcW w:w="9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охраны Департамента уголовно-исполнительной системы по городу Алматы Комитета уголовно-исполнительной системы Министерства внутренних дел Республики Казахстан</w:t>
            </w:r>
          </w:p>
        </w:tc>
        <w:tc>
          <w:tcPr>
            <w:tcW w:w="2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</w:t>
            </w:r>
          </w:p>
        </w:tc>
      </w:tr>
    </w:tbl>
    <w:bookmarkStart w:name="z1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         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Акимату Алматинской области оказать содействие в выделении помещения для размещения Республиканского государственного учреждения «Департамент уголовно-исполнительной системы по Алматинской области Комитета уголовно-исполнительной системы Министерства внутренних дел Республики Казахстан».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Министерству внутренних дел Республики Казахстан в установленном законодательством порядке принять соответствующие меры, вытекающие из настоящего постановления.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Настоящее постановление вводится в действие со дня его подписания.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 К. Масимов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