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7d14" w14:textId="4eb7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развития Ассамблеи народа Казахстана (до 2025 года)"</w:t>
      </w:r>
    </w:p>
    <w:p>
      <w:pPr>
        <w:spacing w:after="0"/>
        <w:ind w:left="0"/>
        <w:jc w:val="both"/>
      </w:pPr>
      <w:r>
        <w:rPr>
          <w:rFonts w:ascii="Times New Roman"/>
          <w:b w:val="false"/>
          <w:i w:val="false"/>
          <w:color w:val="000000"/>
          <w:sz w:val="28"/>
        </w:rPr>
        <w:t>Постановление Правительства Республики Казахстан от 18 декабря 2015 года № 1011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 развития Ассамблеи народа Казахстана (до 2025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Концепции развития</w:t>
      </w:r>
      <w:r>
        <w:br/>
      </w:r>
      <w:r>
        <w:rPr>
          <w:rFonts w:ascii="Times New Roman"/>
          <w:b/>
          <w:i w:val="false"/>
          <w:color w:val="000000"/>
        </w:rPr>
        <w:t>
Ассамблеи народа Казахстана (до 2025 года)</w:t>
      </w:r>
    </w:p>
    <w:p>
      <w:pPr>
        <w:spacing w:after="0"/>
        <w:ind w:left="0"/>
        <w:jc w:val="both"/>
      </w:pPr>
      <w:r>
        <w:rPr>
          <w:rFonts w:ascii="Times New Roman"/>
          <w:b w:val="false"/>
          <w:i w:val="false"/>
          <w:color w:val="000000"/>
          <w:sz w:val="28"/>
        </w:rPr>
        <w:t xml:space="preserve">      В целях обеспечения развития Ассамблеи народа Казахстана на среднесрочную перспективу </w:t>
      </w:r>
      <w:r>
        <w:rPr>
          <w:rFonts w:ascii="Times New Roman"/>
          <w:b/>
          <w:i w:val="false"/>
          <w:color w:val="000000"/>
          <w:sz w:val="28"/>
        </w:rPr>
        <w:t>ПОСТАНОВЛЯЮ</w:t>
      </w:r>
      <w:r>
        <w:rPr>
          <w:rFonts w:ascii="Times New Roman"/>
          <w:b/>
          <w:i w:val="false"/>
          <w:color w:val="000000"/>
          <w:sz w:val="28"/>
        </w:rPr>
        <w:t>:</w:t>
      </w:r>
      <w:r>
        <w:br/>
      </w:r>
      <w:r>
        <w:rPr>
          <w:rFonts w:ascii="Times New Roman"/>
          <w:b w:val="false"/>
          <w:i w:val="false"/>
          <w:color w:val="000000"/>
          <w:sz w:val="28"/>
        </w:rPr>
        <w:t>
      1. Утвердить прилагаемую Концепцию развития Ассамблеи народа Казахстана (до 2025 года) (далее - Концепция).</w:t>
      </w:r>
      <w:r>
        <w:br/>
      </w:r>
      <w:r>
        <w:rPr>
          <w:rFonts w:ascii="Times New Roman"/>
          <w:b w:val="false"/>
          <w:i w:val="false"/>
          <w:color w:val="000000"/>
          <w:sz w:val="28"/>
        </w:rPr>
        <w:t>
      2. Правительству Республики Казахстан в трехмесячный срок разработать и утвердить План мероприятий по реализации Концепции (далее - План).</w:t>
      </w:r>
      <w:r>
        <w:br/>
      </w:r>
      <w:r>
        <w:rPr>
          <w:rFonts w:ascii="Times New Roman"/>
          <w:b w:val="false"/>
          <w:i w:val="false"/>
          <w:color w:val="000000"/>
          <w:sz w:val="28"/>
        </w:rPr>
        <w:t>
      3. Центральным государственным и местным исполнительным органам и организациям принять меры по реализации Плана.</w:t>
      </w:r>
      <w:r>
        <w:br/>
      </w:r>
      <w:r>
        <w:rPr>
          <w:rFonts w:ascii="Times New Roman"/>
          <w:b w:val="false"/>
          <w:i w:val="false"/>
          <w:color w:val="000000"/>
          <w:sz w:val="28"/>
        </w:rPr>
        <w:t>
      4.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апреля 2013 года № 552 «Об утверждении Концепции развития Ассамблеи народа Казахстана (до 2020 года)» (САПП Республики Казахстан, 2013 г., № 25, ст. 397).</w:t>
      </w:r>
      <w:r>
        <w:br/>
      </w:r>
      <w:r>
        <w:rPr>
          <w:rFonts w:ascii="Times New Roman"/>
          <w:b w:val="false"/>
          <w:i w:val="false"/>
          <w:color w:val="000000"/>
          <w:sz w:val="28"/>
        </w:rPr>
        <w:t>
      5. Настоящий Указ вводится в действие со дня его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декабря 2015 года № 1011</w:t>
      </w:r>
    </w:p>
    <w:p>
      <w:pPr>
        <w:spacing w:after="0"/>
        <w:ind w:left="0"/>
        <w:jc w:val="left"/>
      </w:pPr>
      <w:r>
        <w:rPr>
          <w:rFonts w:ascii="Times New Roman"/>
          <w:b/>
          <w:i w:val="false"/>
          <w:color w:val="000000"/>
        </w:rPr>
        <w:t xml:space="preserve"> КОНЦЕПЦИЯ</w:t>
      </w:r>
      <w:r>
        <w:br/>
      </w:r>
      <w:r>
        <w:rPr>
          <w:rFonts w:ascii="Times New Roman"/>
          <w:b/>
          <w:i w:val="false"/>
          <w:color w:val="000000"/>
        </w:rPr>
        <w:t>
развития Ассамблеи народа Казахстана (до 2025 года) Содержание</w:t>
      </w:r>
    </w:p>
    <w:p>
      <w:pPr>
        <w:spacing w:after="0"/>
        <w:ind w:left="0"/>
        <w:jc w:val="both"/>
      </w:pPr>
      <w:r>
        <w:rPr>
          <w:rFonts w:ascii="Times New Roman"/>
          <w:b w:val="false"/>
          <w:i w:val="false"/>
          <w:color w:val="000000"/>
          <w:sz w:val="28"/>
        </w:rPr>
        <w:t>1. Паспорт</w:t>
      </w:r>
      <w:r>
        <w:br/>
      </w:r>
      <w:r>
        <w:rPr>
          <w:rFonts w:ascii="Times New Roman"/>
          <w:b w:val="false"/>
          <w:i w:val="false"/>
          <w:color w:val="000000"/>
          <w:sz w:val="28"/>
        </w:rPr>
        <w:t>
2. Введение</w:t>
      </w:r>
      <w:r>
        <w:br/>
      </w:r>
      <w:r>
        <w:rPr>
          <w:rFonts w:ascii="Times New Roman"/>
          <w:b w:val="false"/>
          <w:i w:val="false"/>
          <w:color w:val="000000"/>
          <w:sz w:val="28"/>
        </w:rPr>
        <w:t>
3. Анализ ситуации</w:t>
      </w:r>
      <w:r>
        <w:br/>
      </w:r>
      <w:r>
        <w:rPr>
          <w:rFonts w:ascii="Times New Roman"/>
          <w:b w:val="false"/>
          <w:i w:val="false"/>
          <w:color w:val="000000"/>
          <w:sz w:val="28"/>
        </w:rPr>
        <w:t>
4. Цели и задачи Концепции</w:t>
      </w:r>
      <w:r>
        <w:br/>
      </w:r>
      <w:r>
        <w:rPr>
          <w:rFonts w:ascii="Times New Roman"/>
          <w:b w:val="false"/>
          <w:i w:val="false"/>
          <w:color w:val="000000"/>
          <w:sz w:val="28"/>
        </w:rPr>
        <w:t>
5. Основные направления деятельности Ассамблеи народа Казахстана по реализации государственной этнополитики</w:t>
      </w:r>
    </w:p>
    <w:p>
      <w:pPr>
        <w:spacing w:after="0"/>
        <w:ind w:left="0"/>
        <w:jc w:val="both"/>
      </w:pPr>
      <w:r>
        <w:rPr>
          <w:rFonts w:ascii="Times New Roman"/>
          <w:b/>
          <w:i w:val="false"/>
          <w:color w:val="000000"/>
          <w:sz w:val="28"/>
        </w:rPr>
        <w:t xml:space="preserve">«Ассамблея народа Казахстана - это и </w:t>
      </w:r>
      <w:r>
        <w:br/>
      </w:r>
      <w:r>
        <w:rPr>
          <w:rFonts w:ascii="Times New Roman"/>
          <w:b w:val="false"/>
          <w:i w:val="false"/>
          <w:color w:val="000000"/>
          <w:sz w:val="28"/>
        </w:rPr>
        <w:t>
</w:t>
      </w:r>
      <w:r>
        <w:rPr>
          <w:rFonts w:ascii="Times New Roman"/>
          <w:b/>
          <w:i w:val="false"/>
          <w:color w:val="000000"/>
          <w:sz w:val="28"/>
        </w:rPr>
        <w:t>фундамент, и основной принцип культуры</w:t>
      </w:r>
      <w:r>
        <w:br/>
      </w:r>
      <w:r>
        <w:rPr>
          <w:rFonts w:ascii="Times New Roman"/>
          <w:b w:val="false"/>
          <w:i w:val="false"/>
          <w:color w:val="000000"/>
          <w:sz w:val="28"/>
        </w:rPr>
        <w:t>
</w:t>
      </w:r>
      <w:r>
        <w:rPr>
          <w:rFonts w:ascii="Times New Roman"/>
          <w:b/>
          <w:i w:val="false"/>
          <w:color w:val="000000"/>
          <w:sz w:val="28"/>
        </w:rPr>
        <w:t xml:space="preserve">мира, духовного согласия. Ассамблея - </w:t>
      </w:r>
      <w:r>
        <w:br/>
      </w:r>
      <w:r>
        <w:rPr>
          <w:rFonts w:ascii="Times New Roman"/>
          <w:b w:val="false"/>
          <w:i w:val="false"/>
          <w:color w:val="000000"/>
          <w:sz w:val="28"/>
        </w:rPr>
        <w:t>
</w:t>
      </w:r>
      <w:r>
        <w:rPr>
          <w:rFonts w:ascii="Times New Roman"/>
          <w:b/>
          <w:i w:val="false"/>
          <w:color w:val="000000"/>
          <w:sz w:val="28"/>
        </w:rPr>
        <w:t xml:space="preserve">это инновационная модель всенародного </w:t>
      </w:r>
      <w:r>
        <w:br/>
      </w:r>
      <w:r>
        <w:rPr>
          <w:rFonts w:ascii="Times New Roman"/>
          <w:b w:val="false"/>
          <w:i w:val="false"/>
          <w:color w:val="000000"/>
          <w:sz w:val="28"/>
        </w:rPr>
        <w:t>
</w:t>
      </w:r>
      <w:r>
        <w:rPr>
          <w:rFonts w:ascii="Times New Roman"/>
          <w:b/>
          <w:i w:val="false"/>
          <w:color w:val="000000"/>
          <w:sz w:val="28"/>
        </w:rPr>
        <w:t xml:space="preserve">представительства интересов всех </w:t>
      </w:r>
      <w:r>
        <w:br/>
      </w:r>
      <w:r>
        <w:rPr>
          <w:rFonts w:ascii="Times New Roman"/>
          <w:b w:val="false"/>
          <w:i w:val="false"/>
          <w:color w:val="000000"/>
          <w:sz w:val="28"/>
        </w:rPr>
        <w:t>
</w:t>
      </w:r>
      <w:r>
        <w:rPr>
          <w:rFonts w:ascii="Times New Roman"/>
          <w:b/>
          <w:i w:val="false"/>
          <w:color w:val="000000"/>
          <w:sz w:val="28"/>
        </w:rPr>
        <w:t xml:space="preserve">граждан и успешный инструмент нашей </w:t>
      </w:r>
      <w:r>
        <w:br/>
      </w:r>
      <w:r>
        <w:rPr>
          <w:rFonts w:ascii="Times New Roman"/>
          <w:b w:val="false"/>
          <w:i w:val="false"/>
          <w:color w:val="000000"/>
          <w:sz w:val="28"/>
        </w:rPr>
        <w:t>
</w:t>
      </w:r>
      <w:r>
        <w:rPr>
          <w:rFonts w:ascii="Times New Roman"/>
          <w:b/>
          <w:i w:val="false"/>
          <w:color w:val="000000"/>
          <w:sz w:val="28"/>
        </w:rPr>
        <w:t xml:space="preserve">молодой демократии». </w:t>
      </w:r>
    </w:p>
    <w:p>
      <w:pPr>
        <w:spacing w:after="0"/>
        <w:ind w:left="0"/>
        <w:jc w:val="both"/>
      </w:pPr>
      <w:r>
        <w:rPr>
          <w:rFonts w:ascii="Times New Roman"/>
          <w:b w:val="false"/>
          <w:i w:val="false"/>
          <w:color w:val="000000"/>
          <w:sz w:val="28"/>
        </w:rPr>
        <w:t>Из выступления Президента Республики Казахстан-</w:t>
      </w:r>
      <w:r>
        <w:br/>
      </w:r>
      <w:r>
        <w:rPr>
          <w:rFonts w:ascii="Times New Roman"/>
          <w:b w:val="false"/>
          <w:i w:val="false"/>
          <w:color w:val="000000"/>
          <w:sz w:val="28"/>
        </w:rPr>
        <w:t>
Председателя Ассамблеи народа Казахстана</w:t>
      </w:r>
      <w:r>
        <w:br/>
      </w:r>
      <w:r>
        <w:rPr>
          <w:rFonts w:ascii="Times New Roman"/>
          <w:b w:val="false"/>
          <w:i w:val="false"/>
          <w:color w:val="000000"/>
          <w:sz w:val="28"/>
        </w:rPr>
        <w:t>
на XXI сессии АНК, 18 апреля 2014 года</w:t>
      </w:r>
    </w:p>
    <w:p>
      <w:pPr>
        <w:spacing w:after="0"/>
        <w:ind w:left="0"/>
        <w:jc w:val="left"/>
      </w:pPr>
      <w:r>
        <w:rPr>
          <w:rFonts w:ascii="Times New Roman"/>
          <w:b/>
          <w:i w:val="false"/>
          <w:color w:val="000000"/>
        </w:rPr>
        <w:t xml:space="preserve"> 1. Паспорт</w:t>
      </w:r>
    </w:p>
    <w:p>
      <w:pPr>
        <w:spacing w:after="0"/>
        <w:ind w:left="0"/>
        <w:jc w:val="both"/>
      </w:pPr>
      <w:r>
        <w:rPr>
          <w:rFonts w:ascii="Times New Roman"/>
          <w:b w:val="false"/>
          <w:i w:val="false"/>
          <w:color w:val="000000"/>
          <w:sz w:val="28"/>
        </w:rPr>
        <w:t>      Наименование: Концепция развития Ассамблеи народа Казахстана (до 2025 года) (далее — Концепция).</w:t>
      </w:r>
      <w:r>
        <w:br/>
      </w:r>
      <w:r>
        <w:rPr>
          <w:rFonts w:ascii="Times New Roman"/>
          <w:b w:val="false"/>
          <w:i w:val="false"/>
          <w:color w:val="000000"/>
          <w:sz w:val="28"/>
        </w:rPr>
        <w:t>
      Основной разработчик: Министерство культуры и спорта Республики Казахстан.</w:t>
      </w:r>
      <w:r>
        <w:br/>
      </w:r>
      <w:r>
        <w:rPr>
          <w:rFonts w:ascii="Times New Roman"/>
          <w:b w:val="false"/>
          <w:i w:val="false"/>
          <w:color w:val="000000"/>
          <w:sz w:val="28"/>
        </w:rPr>
        <w:t>
      К разработке привлекались Министерство образования и науки Республики Казахстан, Ассамблея народа Казахстана (далее - АНК), Комиссия по правам человека при Президенте Республики Казахстан, Уполномоченный по правам человека в Республики Казахстан, Национальная комиссия по делам женщин и семейно-демографической политике при Президенте Республики Казахстан, Казахстанский институт стратегических исследований при Президенте Республики Казахстан, Гражданский альянс Казахстана, Общенациональное движение «Казахстан - 2050», общественное объединение «Клуб главных редакторов Казахстана».</w:t>
      </w:r>
      <w:r>
        <w:br/>
      </w:r>
      <w:r>
        <w:rPr>
          <w:rFonts w:ascii="Times New Roman"/>
          <w:b w:val="false"/>
          <w:i w:val="false"/>
          <w:color w:val="000000"/>
          <w:sz w:val="28"/>
        </w:rPr>
        <w:t>
      Основные исполнители: Ассамблея народа Казахстана (далее — АНК), Республиканское государственное учреждение «Қоғамдық келісім» при Президенте Республики Казахстан, как исполнительный орган АНК и региональные коммунальные государственнные учреждения «Қоғамдық келісім» при аппаратах акимов городов Астаны, Алматы и областей, центральные государственные и местные исполнительные органы Республики Казахстан, региональные секретариаты Ассамблеи народа Казахстана, советы общественного согласия, Национальная комиссия по делам женщин и семейно-демографической политике при Президенте Республики Казахстан, институты гражданского общества (по согласованию).</w:t>
      </w:r>
      <w:r>
        <w:br/>
      </w:r>
      <w:r>
        <w:rPr>
          <w:rFonts w:ascii="Times New Roman"/>
          <w:b w:val="false"/>
          <w:i w:val="false"/>
          <w:color w:val="000000"/>
          <w:sz w:val="28"/>
        </w:rPr>
        <w:t>
      Сроки реализации: 2015 - 2025 годы.</w:t>
      </w:r>
    </w:p>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Концепция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Ассамблее народа Казахстана»,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сентября 2011 года № 149 «О Положении об Ассамблее народа Казахстана», Доктриной национального единства Казахстана (далее -Доктрина), посланиями Президента Республики Казахстан народу Казахстана «</w:t>
      </w:r>
      <w:r>
        <w:rPr>
          <w:rFonts w:ascii="Times New Roman"/>
          <w:b w:val="false"/>
          <w:i w:val="false"/>
          <w:color w:val="000000"/>
          <w:sz w:val="28"/>
        </w:rPr>
        <w:t>Стратегия</w:t>
      </w:r>
      <w:r>
        <w:rPr>
          <w:rFonts w:ascii="Times New Roman"/>
          <w:b w:val="false"/>
          <w:i w:val="false"/>
          <w:color w:val="000000"/>
          <w:sz w:val="28"/>
        </w:rPr>
        <w:t xml:space="preserve"> «Казахстан-2050»: новый политический курс состоявшегося государства», </w:t>
      </w:r>
      <w:r>
        <w:rPr>
          <w:rFonts w:ascii="Times New Roman"/>
          <w:b w:val="false"/>
          <w:i w:val="false"/>
          <w:color w:val="000000"/>
          <w:sz w:val="28"/>
        </w:rPr>
        <w:t>Казахстанский путь-2050</w:t>
      </w:r>
      <w:r>
        <w:rPr>
          <w:rFonts w:ascii="Times New Roman"/>
          <w:b w:val="false"/>
          <w:i w:val="false"/>
          <w:color w:val="000000"/>
          <w:sz w:val="28"/>
        </w:rPr>
        <w:t>: единая цель, единые интересы, единое будущее»; «</w:t>
      </w:r>
      <w:r>
        <w:rPr>
          <w:rFonts w:ascii="Times New Roman"/>
          <w:b w:val="false"/>
          <w:i w:val="false"/>
          <w:color w:val="000000"/>
          <w:sz w:val="28"/>
        </w:rPr>
        <w:t>Нұрлы жол – путь в будущее</w:t>
      </w:r>
      <w:r>
        <w:rPr>
          <w:rFonts w:ascii="Times New Roman"/>
          <w:b w:val="false"/>
          <w:i w:val="false"/>
          <w:color w:val="000000"/>
          <w:sz w:val="28"/>
        </w:rPr>
        <w:t>», поручениями Президента Республики Казахстан, данными на XVI съезде партии «Нұр Отан», сессиях АНК, в </w:t>
      </w:r>
      <w:r>
        <w:rPr>
          <w:rFonts w:ascii="Times New Roman"/>
          <w:b w:val="false"/>
          <w:i w:val="false"/>
          <w:color w:val="000000"/>
          <w:sz w:val="28"/>
        </w:rPr>
        <w:t>Плане нации</w:t>
      </w:r>
      <w:r>
        <w:rPr>
          <w:rFonts w:ascii="Times New Roman"/>
          <w:b w:val="false"/>
          <w:i w:val="false"/>
          <w:color w:val="000000"/>
          <w:sz w:val="28"/>
        </w:rPr>
        <w:t xml:space="preserve"> «100 конкретных шагов: современное государство для всех».</w:t>
      </w:r>
      <w:r>
        <w:br/>
      </w:r>
      <w:r>
        <w:rPr>
          <w:rFonts w:ascii="Times New Roman"/>
          <w:b w:val="false"/>
          <w:i w:val="false"/>
          <w:color w:val="000000"/>
          <w:sz w:val="28"/>
        </w:rPr>
        <w:t>
      Действующая концепция развития Ассамблеи народа Казахстана (до 2020 года) успешно реализуется.</w:t>
      </w:r>
      <w:r>
        <w:br/>
      </w:r>
      <w:r>
        <w:rPr>
          <w:rFonts w:ascii="Times New Roman"/>
          <w:b w:val="false"/>
          <w:i w:val="false"/>
          <w:color w:val="000000"/>
          <w:sz w:val="28"/>
        </w:rPr>
        <w:t>
      С учетом задач, поставленных Главой государства в рамках пяти институциональных реформ по укреплению казахстанской идентичности и единства на принципе гражданства, реализации общенациональной патриотической идеи «Мәңгілік ел» на новом этапе государственного строительства, разработана новая Концепция развития АНК до 2025 года.</w:t>
      </w:r>
    </w:p>
    <w:p>
      <w:pPr>
        <w:spacing w:after="0"/>
        <w:ind w:left="0"/>
        <w:jc w:val="left"/>
      </w:pPr>
      <w:r>
        <w:rPr>
          <w:rFonts w:ascii="Times New Roman"/>
          <w:b/>
          <w:i w:val="false"/>
          <w:color w:val="000000"/>
        </w:rPr>
        <w:t xml:space="preserve"> 3. Анализ ситуации</w:t>
      </w:r>
    </w:p>
    <w:p>
      <w:pPr>
        <w:spacing w:after="0"/>
        <w:ind w:left="0"/>
        <w:jc w:val="both"/>
      </w:pPr>
      <w:r>
        <w:rPr>
          <w:rFonts w:ascii="Times New Roman"/>
          <w:b w:val="false"/>
          <w:i w:val="false"/>
          <w:color w:val="000000"/>
          <w:sz w:val="28"/>
        </w:rPr>
        <w:t>      В настоящее время казахстанская модель общественного согласия и общенационального единства Назарбаева НА. признана одной из успешных моделей в мире.</w:t>
      </w:r>
      <w:r>
        <w:br/>
      </w:r>
      <w:r>
        <w:rPr>
          <w:rFonts w:ascii="Times New Roman"/>
          <w:b w:val="false"/>
          <w:i w:val="false"/>
          <w:color w:val="000000"/>
          <w:sz w:val="28"/>
        </w:rPr>
        <w:t>
      Реализована Программа совершенствования казахстанской модели межэтнического и межконфессионального согласия на 2006-2008 годы,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июня 2006 года № 593.</w:t>
      </w:r>
      <w:r>
        <w:br/>
      </w:r>
      <w:r>
        <w:rPr>
          <w:rFonts w:ascii="Times New Roman"/>
          <w:b w:val="false"/>
          <w:i w:val="false"/>
          <w:color w:val="000000"/>
          <w:sz w:val="28"/>
        </w:rPr>
        <w:t>
      Стратегия АНК на среднесрочный период (до 2011 года), Концепция развития АНК (до 2020 года) и основные ее положения исполнены.</w:t>
      </w:r>
      <w:r>
        <w:br/>
      </w:r>
      <w:r>
        <w:rPr>
          <w:rFonts w:ascii="Times New Roman"/>
          <w:b w:val="false"/>
          <w:i w:val="false"/>
          <w:color w:val="000000"/>
          <w:sz w:val="28"/>
        </w:rPr>
        <w:t>
      Обеспечено эффективное взаимодействие государственных органов и институтов гражданского общества.</w:t>
      </w:r>
      <w:r>
        <w:br/>
      </w:r>
      <w:r>
        <w:rPr>
          <w:rFonts w:ascii="Times New Roman"/>
          <w:b w:val="false"/>
          <w:i w:val="false"/>
          <w:color w:val="000000"/>
          <w:sz w:val="28"/>
        </w:rPr>
        <w:t>
      Интегрированы усилия этнокультурных объединений в достижении целей и задач АНК.</w:t>
      </w:r>
      <w:r>
        <w:br/>
      </w:r>
      <w:r>
        <w:rPr>
          <w:rFonts w:ascii="Times New Roman"/>
          <w:b w:val="false"/>
          <w:i w:val="false"/>
          <w:color w:val="000000"/>
          <w:sz w:val="28"/>
        </w:rPr>
        <w:t>
      Эффективно функционирует система мониторинга межэтнической ситуации и упреждающих механизмов в сфере межэтнических отношений.</w:t>
      </w:r>
      <w:r>
        <w:br/>
      </w:r>
      <w:r>
        <w:rPr>
          <w:rFonts w:ascii="Times New Roman"/>
          <w:b w:val="false"/>
          <w:i w:val="false"/>
          <w:color w:val="000000"/>
          <w:sz w:val="28"/>
        </w:rPr>
        <w:t>
      Сформирована нормативная правовая база АНК.</w:t>
      </w:r>
      <w:r>
        <w:br/>
      </w:r>
      <w:r>
        <w:rPr>
          <w:rFonts w:ascii="Times New Roman"/>
          <w:b w:val="false"/>
          <w:i w:val="false"/>
          <w:color w:val="000000"/>
          <w:sz w:val="28"/>
        </w:rPr>
        <w:t>
      Указом Президента Республики Казахстан от 1 марта 1995 года АНК была создана как консультативно-совещательный орган при Президенте Республики Казахстан. На нее возложена межведомственная координация деятельности по развитию и укреплению межэтнических отношений.</w:t>
      </w:r>
      <w:r>
        <w:br/>
      </w:r>
      <w:r>
        <w:rPr>
          <w:rFonts w:ascii="Times New Roman"/>
          <w:b w:val="false"/>
          <w:i w:val="false"/>
          <w:color w:val="000000"/>
          <w:sz w:val="28"/>
        </w:rPr>
        <w:t>
      Конституционная реформа 2007 года закрепила статус АНК в качестве конституционного органа. Казахстанским этносам обеспечено гарантированное парламентское представительство.</w:t>
      </w:r>
      <w:r>
        <w:br/>
      </w:r>
      <w:r>
        <w:rPr>
          <w:rFonts w:ascii="Times New Roman"/>
          <w:b w:val="false"/>
          <w:i w:val="false"/>
          <w:color w:val="000000"/>
          <w:sz w:val="28"/>
        </w:rPr>
        <w:t>
      В 2007 году в соответствии с Указом Президента Республики Казахстан АНК переименована в Ассамблею народа Казахстана.</w:t>
      </w:r>
      <w:r>
        <w:br/>
      </w:r>
      <w:r>
        <w:rPr>
          <w:rFonts w:ascii="Times New Roman"/>
          <w:b w:val="false"/>
          <w:i w:val="false"/>
          <w:color w:val="000000"/>
          <w:sz w:val="28"/>
        </w:rPr>
        <w:t>
      В 2008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Ассамблее народа Казахстана», который закрепил АНК в качестве полноправного субъекта политической системы страны, определил нормативные правовые основы ее деятельности в сфере межэтнических отношений.</w:t>
      </w:r>
      <w:r>
        <w:br/>
      </w:r>
      <w:r>
        <w:rPr>
          <w:rFonts w:ascii="Times New Roman"/>
          <w:b w:val="false"/>
          <w:i w:val="false"/>
          <w:color w:val="000000"/>
          <w:sz w:val="28"/>
        </w:rPr>
        <w:t>
      В 2011 году Указом Президента Республики Казахстан утверждено </w:t>
      </w:r>
      <w:r>
        <w:rPr>
          <w:rFonts w:ascii="Times New Roman"/>
          <w:b w:val="false"/>
          <w:i w:val="false"/>
          <w:color w:val="000000"/>
          <w:sz w:val="28"/>
        </w:rPr>
        <w:t>Положение</w:t>
      </w:r>
      <w:r>
        <w:rPr>
          <w:rFonts w:ascii="Times New Roman"/>
          <w:b w:val="false"/>
          <w:i w:val="false"/>
          <w:color w:val="000000"/>
          <w:sz w:val="28"/>
        </w:rPr>
        <w:t xml:space="preserve"> об АНК, где закреплены статус и полномочия АНК и ее общественных структур.</w:t>
      </w:r>
      <w:r>
        <w:br/>
      </w:r>
      <w:r>
        <w:rPr>
          <w:rFonts w:ascii="Times New Roman"/>
          <w:b w:val="false"/>
          <w:i w:val="false"/>
          <w:color w:val="000000"/>
          <w:sz w:val="28"/>
        </w:rPr>
        <w:t>
      Укреплена инфраструктура АНК, обеспечена ее интеграция в систему гражданского общества и государственной власти.</w:t>
      </w:r>
      <w:r>
        <w:br/>
      </w:r>
      <w:r>
        <w:rPr>
          <w:rFonts w:ascii="Times New Roman"/>
          <w:b w:val="false"/>
          <w:i w:val="false"/>
          <w:color w:val="000000"/>
          <w:sz w:val="28"/>
        </w:rPr>
        <w:t>
      При АНК функционируют общественные фонды, развивается многофункциональный веб-портал, выпускается журнал «Достық-Дружба», в Национальной академической библиотеке Республики Казахстан создан депозитарий АНК.</w:t>
      </w:r>
      <w:r>
        <w:br/>
      </w:r>
      <w:r>
        <w:rPr>
          <w:rFonts w:ascii="Times New Roman"/>
          <w:b w:val="false"/>
          <w:i w:val="false"/>
          <w:color w:val="000000"/>
          <w:sz w:val="28"/>
        </w:rPr>
        <w:t>
      По поручению Главы государства - Председателя АНК в 2009 году создан научно-экспертный совет АНК. Во всех регионах на базе ВУЗов созданы научно-экспертные группы АНК.</w:t>
      </w:r>
      <w:r>
        <w:br/>
      </w:r>
      <w:r>
        <w:rPr>
          <w:rFonts w:ascii="Times New Roman"/>
          <w:b w:val="false"/>
          <w:i w:val="false"/>
          <w:color w:val="000000"/>
          <w:sz w:val="28"/>
        </w:rPr>
        <w:t>
      В 2011 году в Академии государственного управления при Президенте Республики Казахстан создан Центр по изучению межэтнических и межконфессиональных отношений в Центрально-Азиатском регионе, который является рабочим органом научно-экспертного совета.</w:t>
      </w:r>
      <w:r>
        <w:br/>
      </w:r>
      <w:r>
        <w:rPr>
          <w:rFonts w:ascii="Times New Roman"/>
          <w:b w:val="false"/>
          <w:i w:val="false"/>
          <w:color w:val="000000"/>
          <w:sz w:val="28"/>
        </w:rPr>
        <w:t>
      Создан клуб журналистов АНК. На региональном уровне действуют аналогичные структуры по освещению общественного согласия и единства.</w:t>
      </w:r>
      <w:r>
        <w:br/>
      </w:r>
      <w:r>
        <w:rPr>
          <w:rFonts w:ascii="Times New Roman"/>
          <w:b w:val="false"/>
          <w:i w:val="false"/>
          <w:color w:val="000000"/>
          <w:sz w:val="28"/>
        </w:rPr>
        <w:t>
      При акимах всех уровней и на крупных предприятиях под эгидой АНК сформированы советы общественного согласия.</w:t>
      </w:r>
      <w:r>
        <w:br/>
      </w:r>
      <w:r>
        <w:rPr>
          <w:rFonts w:ascii="Times New Roman"/>
          <w:b w:val="false"/>
          <w:i w:val="false"/>
          <w:color w:val="000000"/>
          <w:sz w:val="28"/>
        </w:rPr>
        <w:t>
      Указом Президента Республики Казахстан в 2014 году создано Республиканское государственное учреждение «Қоғамдық келісім» при Президенте Республики Казахстан как исполнительный орган по обеспечению деятельности АНК. На региональном уровне созданы коммунальные государственные учреждения «Қоғамдық келісім» при аппаратах акимов областей, гг. Алматы и Астаны.</w:t>
      </w:r>
      <w:r>
        <w:br/>
      </w:r>
      <w:r>
        <w:rPr>
          <w:rFonts w:ascii="Times New Roman"/>
          <w:b w:val="false"/>
          <w:i w:val="false"/>
          <w:color w:val="000000"/>
          <w:sz w:val="28"/>
        </w:rPr>
        <w:t>
      Указом Президента Республики Казахстан 2015 год объявлен годом АНК.</w:t>
      </w:r>
      <w:r>
        <w:br/>
      </w:r>
      <w:r>
        <w:rPr>
          <w:rFonts w:ascii="Times New Roman"/>
          <w:b w:val="false"/>
          <w:i w:val="false"/>
          <w:color w:val="000000"/>
          <w:sz w:val="28"/>
        </w:rPr>
        <w:t>
      В АНК выстроена работа по популяризации казахстанской модели общественного согласия и единства за рубежом. Казахстанская модель презентована на 56 языках стран-участниц ОБСЕ и распространена в посольствах Республики Казахстан за рубежом. По просьбе зарубежных партнеров, в Секретариате АНК проведено более 60 презентаций казахстанской модели для экспертов, ученых, дипломатов, журналистов и НПО из более чем 20 стран мира.</w:t>
      </w:r>
      <w:r>
        <w:br/>
      </w:r>
      <w:r>
        <w:rPr>
          <w:rFonts w:ascii="Times New Roman"/>
          <w:b w:val="false"/>
          <w:i w:val="false"/>
          <w:color w:val="000000"/>
          <w:sz w:val="28"/>
        </w:rPr>
        <w:t>
      Подписаны меморандумы о сотрудничестве с Верховным комиссаром ОБСЕ по делам национальных меньшинств, Центром глобального диалога и сотрудничества, Ассамблеей народа Кыргызстана, Ассамблеей народов России.</w:t>
      </w:r>
      <w:r>
        <w:br/>
      </w:r>
      <w:r>
        <w:rPr>
          <w:rFonts w:ascii="Times New Roman"/>
          <w:b w:val="false"/>
          <w:i w:val="false"/>
          <w:color w:val="000000"/>
          <w:sz w:val="28"/>
        </w:rPr>
        <w:t>
      В Великобритании в г. Лондоне открыт Казахстанский центр мира и согласия.</w:t>
      </w:r>
      <w:r>
        <w:br/>
      </w:r>
      <w:r>
        <w:rPr>
          <w:rFonts w:ascii="Times New Roman"/>
          <w:b w:val="false"/>
          <w:i w:val="false"/>
          <w:color w:val="000000"/>
          <w:sz w:val="28"/>
        </w:rPr>
        <w:t>
      В 2014 году состоялось подписание Меморандума о взаимопонимании между Ассамблеей и СВМДА.</w:t>
      </w:r>
      <w:r>
        <w:br/>
      </w:r>
      <w:r>
        <w:rPr>
          <w:rFonts w:ascii="Times New Roman"/>
          <w:b w:val="false"/>
          <w:i w:val="false"/>
          <w:color w:val="000000"/>
          <w:sz w:val="28"/>
        </w:rPr>
        <w:t>
      Сформированы следующие преимущества казахстанской этнополитики:</w:t>
      </w:r>
      <w:r>
        <w:br/>
      </w:r>
      <w:r>
        <w:rPr>
          <w:rFonts w:ascii="Times New Roman"/>
          <w:b w:val="false"/>
          <w:i w:val="false"/>
          <w:color w:val="000000"/>
          <w:sz w:val="28"/>
        </w:rPr>
        <w:t>
      Во-первых, благодаря целенаправленной политике Первого Президента страны, Лидера Нации Назарбаева Н.А. созданы и совершенствуются механизмы реализации гражданского равноправия, независимо от этнической и религиозной принадлежности, сформирована и укрепляется казахстанская идентичность и единство на принципе гражданства.</w:t>
      </w:r>
      <w:r>
        <w:br/>
      </w:r>
      <w:r>
        <w:rPr>
          <w:rFonts w:ascii="Times New Roman"/>
          <w:b w:val="false"/>
          <w:i w:val="false"/>
          <w:color w:val="000000"/>
          <w:sz w:val="28"/>
        </w:rPr>
        <w:t>
      Во-вторых, представительство и реализация интересов казахстанских этносов осуществляются на высшем государственном уровне  - Председателем АНК является Президент страны, гарант </w:t>
      </w:r>
      <w:r>
        <w:rPr>
          <w:rFonts w:ascii="Times New Roman"/>
          <w:b w:val="false"/>
          <w:i w:val="false"/>
          <w:color w:val="000000"/>
          <w:sz w:val="28"/>
        </w:rPr>
        <w:t>Конституции</w:t>
      </w:r>
      <w:r>
        <w:rPr>
          <w:rFonts w:ascii="Times New Roman"/>
          <w:b w:val="false"/>
          <w:i w:val="false"/>
          <w:color w:val="000000"/>
          <w:sz w:val="28"/>
        </w:rPr>
        <w:t>.</w:t>
      </w:r>
      <w:r>
        <w:br/>
      </w:r>
      <w:r>
        <w:rPr>
          <w:rFonts w:ascii="Times New Roman"/>
          <w:b w:val="false"/>
          <w:i w:val="false"/>
          <w:color w:val="000000"/>
          <w:sz w:val="28"/>
        </w:rPr>
        <w:t>
      Решения высшего органа АНК - сессии - обязательны к рассмотрению и исполнению всеми государственными органами.</w:t>
      </w:r>
      <w:r>
        <w:br/>
      </w:r>
      <w:r>
        <w:rPr>
          <w:rFonts w:ascii="Times New Roman"/>
          <w:b w:val="false"/>
          <w:i w:val="false"/>
          <w:color w:val="000000"/>
          <w:sz w:val="28"/>
        </w:rPr>
        <w:t>
      В-третьих, гарантированное представительство этносов в Парламенте страны обеспечивается избранием АНК 9 депутатов Мажилиса.</w:t>
      </w:r>
      <w:r>
        <w:br/>
      </w:r>
      <w:r>
        <w:rPr>
          <w:rFonts w:ascii="Times New Roman"/>
          <w:b w:val="false"/>
          <w:i w:val="false"/>
          <w:color w:val="000000"/>
          <w:sz w:val="28"/>
        </w:rPr>
        <w:t>
      В-четвертых, сформирована ценностная основа казахстанской идентичности и единства, базирующаяся на общенациональной патриотической идее «Мәңгілік Ел».</w:t>
      </w:r>
      <w:r>
        <w:br/>
      </w:r>
      <w:r>
        <w:rPr>
          <w:rFonts w:ascii="Times New Roman"/>
          <w:b w:val="false"/>
          <w:i w:val="false"/>
          <w:color w:val="000000"/>
          <w:sz w:val="28"/>
        </w:rPr>
        <w:t>
      В-пятых, государством созданы условия и оказывается поддержка для развития языка, традиций и культуры этносов.</w:t>
      </w:r>
      <w:r>
        <w:br/>
      </w:r>
      <w:r>
        <w:rPr>
          <w:rFonts w:ascii="Times New Roman"/>
          <w:b w:val="false"/>
          <w:i w:val="false"/>
          <w:color w:val="000000"/>
          <w:sz w:val="28"/>
        </w:rPr>
        <w:t>
      В-шестых, казахстанская модель идентичности и единства развивается на основе гражданской инициативы и конструктивного диалога институтов гражданского общества и государства.</w:t>
      </w:r>
      <w:r>
        <w:br/>
      </w:r>
      <w:r>
        <w:rPr>
          <w:rFonts w:ascii="Times New Roman"/>
          <w:b w:val="false"/>
          <w:i w:val="false"/>
          <w:color w:val="000000"/>
          <w:sz w:val="28"/>
        </w:rPr>
        <w:t>
      В Казахстане внедрены все основные общепризнанные нормы в рамках международных стандартов в сфере межэтнических отношений.</w:t>
      </w:r>
      <w:r>
        <w:br/>
      </w:r>
      <w:r>
        <w:rPr>
          <w:rFonts w:ascii="Times New Roman"/>
          <w:b w:val="false"/>
          <w:i w:val="false"/>
          <w:color w:val="000000"/>
          <w:sz w:val="28"/>
        </w:rPr>
        <w:t>
      В целом, функционирует эффективная политико-правовая и институционально-управленческая система обеспечения и укрепления общественного согласия и общенационального единства.</w:t>
      </w:r>
      <w:r>
        <w:br/>
      </w:r>
      <w:r>
        <w:rPr>
          <w:rFonts w:ascii="Times New Roman"/>
          <w:b w:val="false"/>
          <w:i w:val="false"/>
          <w:color w:val="000000"/>
          <w:sz w:val="28"/>
        </w:rPr>
        <w:t>
      Современные тенденции развития глобальной экономики и мировой политики порождают новые угрозы и риски.</w:t>
      </w:r>
      <w:r>
        <w:br/>
      </w:r>
      <w:r>
        <w:rPr>
          <w:rFonts w:ascii="Times New Roman"/>
          <w:b w:val="false"/>
          <w:i w:val="false"/>
          <w:color w:val="000000"/>
          <w:sz w:val="28"/>
        </w:rPr>
        <w:t>
      Новые вызовы XXI века - турбулентность мировой экономики, рост роли этнорелигиозного фактора в современных международных конфликтах, нарастание миграционных потоков и беженцев — требуют дальнейшего укрепления единства, сплоченности и патриотизма народа Казахстана.</w:t>
      </w:r>
      <w:r>
        <w:br/>
      </w:r>
      <w:r>
        <w:rPr>
          <w:rFonts w:ascii="Times New Roman"/>
          <w:b w:val="false"/>
          <w:i w:val="false"/>
          <w:color w:val="000000"/>
          <w:sz w:val="28"/>
        </w:rPr>
        <w:t>
      Необходим новый концептуальный подход к определению роли АНК в укреплении казахстанской идентичности и единства на принципах гражданства и ценностей общенациональной патриотической идеи «Мәңгілік ел», общественного согласия и общенационального единства, нацеленности на решение задач </w:t>
      </w:r>
      <w:r>
        <w:rPr>
          <w:rFonts w:ascii="Times New Roman"/>
          <w:b w:val="false"/>
          <w:i w:val="false"/>
          <w:color w:val="000000"/>
          <w:sz w:val="28"/>
        </w:rPr>
        <w:t>Стратегии</w:t>
      </w:r>
      <w:r>
        <w:rPr>
          <w:rFonts w:ascii="Times New Roman"/>
          <w:b w:val="false"/>
          <w:i w:val="false"/>
          <w:color w:val="000000"/>
          <w:sz w:val="28"/>
        </w:rPr>
        <w:t xml:space="preserve"> «Казахстан-2050», а также по активному участию АНК в реализации пяти институциональных реформ.</w:t>
      </w:r>
    </w:p>
    <w:p>
      <w:pPr>
        <w:spacing w:after="0"/>
        <w:ind w:left="0"/>
        <w:jc w:val="left"/>
      </w:pPr>
      <w:r>
        <w:rPr>
          <w:rFonts w:ascii="Times New Roman"/>
          <w:b/>
          <w:i w:val="false"/>
          <w:color w:val="000000"/>
        </w:rPr>
        <w:t xml:space="preserve"> 4. Цели и задачи Концепции</w:t>
      </w:r>
    </w:p>
    <w:p>
      <w:pPr>
        <w:spacing w:after="0"/>
        <w:ind w:left="0"/>
        <w:jc w:val="both"/>
      </w:pPr>
      <w:r>
        <w:rPr>
          <w:rFonts w:ascii="Times New Roman"/>
          <w:b w:val="false"/>
          <w:i w:val="false"/>
          <w:color w:val="000000"/>
          <w:sz w:val="28"/>
        </w:rPr>
        <w:t>      Целями Концепции являются дальнейшее развитие института АНК как конституционного органа; повышение ее роли в укреплении казахстанской идентичности и единства на принципе гражданства, продвижении ценностей общенациональной патриотической идеи «Мәңгілік Ел» и формировании Нации единого будущего.</w:t>
      </w:r>
      <w:r>
        <w:br/>
      </w:r>
      <w:r>
        <w:rPr>
          <w:rFonts w:ascii="Times New Roman"/>
          <w:b w:val="false"/>
          <w:i w:val="false"/>
          <w:color w:val="000000"/>
          <w:sz w:val="28"/>
        </w:rPr>
        <w:t>
      Основными задачами Концепции являются:</w:t>
      </w:r>
      <w:r>
        <w:br/>
      </w:r>
      <w:r>
        <w:rPr>
          <w:rFonts w:ascii="Times New Roman"/>
          <w:b w:val="false"/>
          <w:i w:val="false"/>
          <w:color w:val="000000"/>
          <w:sz w:val="28"/>
        </w:rPr>
        <w:t>
      1) усиление роли АНК в качестве координатора работы государственных органов всех уровней и институтов гражданского общества по укреплению общественного согласия, казахстанской идентичности и единства как ключевого фактора успешной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w:t>
      </w:r>
      <w:r>
        <w:br/>
      </w:r>
      <w:r>
        <w:rPr>
          <w:rFonts w:ascii="Times New Roman"/>
          <w:b w:val="false"/>
          <w:i w:val="false"/>
          <w:color w:val="000000"/>
          <w:sz w:val="28"/>
        </w:rPr>
        <w:t>
      2) внедрение новых форматов взаимодействия государства и этнокультурных и иных общественных объединений для укрепления общественного согласия и общенационального единства;</w:t>
      </w:r>
      <w:r>
        <w:br/>
      </w:r>
      <w:r>
        <w:rPr>
          <w:rFonts w:ascii="Times New Roman"/>
          <w:b w:val="false"/>
          <w:i w:val="false"/>
          <w:color w:val="000000"/>
          <w:sz w:val="28"/>
        </w:rPr>
        <w:t>
      3) укрепление роли государственного языка как консолидирующего фактора, развитие культур, языков и традиций народа Казахстана;</w:t>
      </w:r>
      <w:r>
        <w:br/>
      </w:r>
      <w:r>
        <w:rPr>
          <w:rFonts w:ascii="Times New Roman"/>
          <w:b w:val="false"/>
          <w:i w:val="false"/>
          <w:color w:val="000000"/>
          <w:sz w:val="28"/>
        </w:rPr>
        <w:t>
      4) содействие внедрению трехъязычного образования в целях формирования нации единого будущего и укрепления общеказахстанских ценностей;</w:t>
      </w:r>
      <w:r>
        <w:br/>
      </w:r>
      <w:r>
        <w:rPr>
          <w:rFonts w:ascii="Times New Roman"/>
          <w:b w:val="false"/>
          <w:i w:val="false"/>
          <w:color w:val="000000"/>
          <w:sz w:val="28"/>
        </w:rPr>
        <w:t>
      5) популяризация казахстанской модели идентичности и единства в международном сообществе с участием соотечественников, проживающих за рубежом, и диппредставительств Республики Казахстан;</w:t>
      </w:r>
      <w:r>
        <w:br/>
      </w:r>
      <w:r>
        <w:rPr>
          <w:rFonts w:ascii="Times New Roman"/>
          <w:b w:val="false"/>
          <w:i w:val="false"/>
          <w:color w:val="000000"/>
          <w:sz w:val="28"/>
        </w:rPr>
        <w:t>
      6) взаимодействие АНК с международными организациями и институтами гражданского общества зарубежных государств;</w:t>
      </w:r>
      <w:r>
        <w:br/>
      </w:r>
      <w:r>
        <w:rPr>
          <w:rFonts w:ascii="Times New Roman"/>
          <w:b w:val="false"/>
          <w:i w:val="false"/>
          <w:color w:val="000000"/>
          <w:sz w:val="28"/>
        </w:rPr>
        <w:t>
      7) активное участие этнокультурных объединений в решении комплекса общегосударственных задач.</w:t>
      </w:r>
      <w:r>
        <w:br/>
      </w:r>
      <w:r>
        <w:rPr>
          <w:rFonts w:ascii="Times New Roman"/>
          <w:b w:val="false"/>
          <w:i w:val="false"/>
          <w:color w:val="000000"/>
          <w:sz w:val="28"/>
        </w:rPr>
        <w:t>
      Ценностными основами Концепции выступают общенациональная патриотическая идея «Мәңгілік ел», укрепление и развитие казахстанской идентичности и единства на принципе гражданства.</w:t>
      </w:r>
    </w:p>
    <w:p>
      <w:pPr>
        <w:spacing w:after="0"/>
        <w:ind w:left="0"/>
        <w:jc w:val="left"/>
      </w:pPr>
      <w:r>
        <w:rPr>
          <w:rFonts w:ascii="Times New Roman"/>
          <w:b/>
          <w:i w:val="false"/>
          <w:color w:val="000000"/>
        </w:rPr>
        <w:t xml:space="preserve"> 5. Основные направления деятельности Ассамблеи народа</w:t>
      </w:r>
      <w:r>
        <w:br/>
      </w:r>
      <w:r>
        <w:rPr>
          <w:rFonts w:ascii="Times New Roman"/>
          <w:b/>
          <w:i w:val="false"/>
          <w:color w:val="000000"/>
        </w:rPr>
        <w:t>
Казахстана по реализации государственной этнополитики</w:t>
      </w:r>
    </w:p>
    <w:p>
      <w:pPr>
        <w:spacing w:after="0"/>
        <w:ind w:left="0"/>
        <w:jc w:val="both"/>
      </w:pPr>
      <w:r>
        <w:rPr>
          <w:rFonts w:ascii="Times New Roman"/>
          <w:b w:val="false"/>
          <w:i w:val="false"/>
          <w:color w:val="000000"/>
          <w:sz w:val="28"/>
        </w:rPr>
        <w:t>      Приоритетами деятельности АНК по формированию и реализации государственной этнополитики определены: укрепление и развитие казахстанской идентичности и единства на принципе гражданства, содействие реализации государственной этнополитики, укрепление института АНК.</w:t>
      </w:r>
    </w:p>
    <w:p>
      <w:pPr>
        <w:spacing w:after="0"/>
        <w:ind w:left="0"/>
        <w:jc w:val="both"/>
      </w:pPr>
      <w:r>
        <w:rPr>
          <w:rFonts w:ascii="Times New Roman"/>
          <w:b w:val="false"/>
          <w:i w:val="false"/>
          <w:color w:val="000000"/>
          <w:sz w:val="28"/>
        </w:rPr>
        <w:t>1. В области укрепления и развития казахстанской</w:t>
      </w:r>
      <w:r>
        <w:br/>
      </w:r>
      <w:r>
        <w:rPr>
          <w:rFonts w:ascii="Times New Roman"/>
          <w:b w:val="false"/>
          <w:i w:val="false"/>
          <w:color w:val="000000"/>
          <w:sz w:val="28"/>
        </w:rPr>
        <w:t>
идентичности и единства на принципе гражданства</w:t>
      </w:r>
    </w:p>
    <w:p>
      <w:pPr>
        <w:spacing w:after="0"/>
        <w:ind w:left="0"/>
        <w:jc w:val="both"/>
      </w:pPr>
      <w:r>
        <w:rPr>
          <w:rFonts w:ascii="Times New Roman"/>
          <w:b w:val="false"/>
          <w:i w:val="false"/>
          <w:color w:val="000000"/>
          <w:sz w:val="28"/>
        </w:rPr>
        <w:t>      Успешная реализация пяти институциональных реформ основана на консолидации и единстве общества по принципу «Одна страна - одна судьба».</w:t>
      </w:r>
      <w:r>
        <w:br/>
      </w:r>
      <w:r>
        <w:rPr>
          <w:rFonts w:ascii="Times New Roman"/>
          <w:b w:val="false"/>
          <w:i w:val="false"/>
          <w:color w:val="000000"/>
          <w:sz w:val="28"/>
        </w:rPr>
        <w:t>
      Деятельность АНК осуществляется по следующим ключевым направлениям:</w:t>
      </w:r>
      <w:r>
        <w:br/>
      </w:r>
      <w:r>
        <w:rPr>
          <w:rFonts w:ascii="Times New Roman"/>
          <w:b w:val="false"/>
          <w:i w:val="false"/>
          <w:color w:val="000000"/>
          <w:sz w:val="28"/>
        </w:rPr>
        <w:t>
      1) привлечение общественных структур АНК к продвижению и популяризации ценностей общенациональной патриотической идеи «Мәңгілік ел» и идеи общества всеобщего труда;</w:t>
      </w:r>
      <w:r>
        <w:br/>
      </w:r>
      <w:r>
        <w:rPr>
          <w:rFonts w:ascii="Times New Roman"/>
          <w:b w:val="false"/>
          <w:i w:val="false"/>
          <w:color w:val="000000"/>
          <w:sz w:val="28"/>
        </w:rPr>
        <w:t>
      2) внедрение новых форм работы с этнокультурными объединениями и гражданами в процессе реализации стратегических целей и задач государства;</w:t>
      </w:r>
      <w:r>
        <w:br/>
      </w:r>
      <w:r>
        <w:rPr>
          <w:rFonts w:ascii="Times New Roman"/>
          <w:b w:val="false"/>
          <w:i w:val="false"/>
          <w:color w:val="000000"/>
          <w:sz w:val="28"/>
        </w:rPr>
        <w:t>
      3) развитие новых направлений работы АНК в области благотворительности, медиации и общественного контроля;</w:t>
      </w:r>
      <w:r>
        <w:br/>
      </w:r>
      <w:r>
        <w:rPr>
          <w:rFonts w:ascii="Times New Roman"/>
          <w:b w:val="false"/>
          <w:i w:val="false"/>
          <w:color w:val="000000"/>
          <w:sz w:val="28"/>
        </w:rPr>
        <w:t>
      4) содействие формированию Национального корпуса казахского языка - открытой, постоянно пополняемой инновационной информационно-справочной системы, обеспечивающей дальнейшее развитие государственного языка;</w:t>
      </w:r>
      <w:r>
        <w:br/>
      </w:r>
      <w:r>
        <w:rPr>
          <w:rFonts w:ascii="Times New Roman"/>
          <w:b w:val="false"/>
          <w:i w:val="false"/>
          <w:color w:val="000000"/>
          <w:sz w:val="28"/>
        </w:rPr>
        <w:t>
      5) модернизация деятельности этнопросветительских комплексов при этнокультурных объединениях и домах дружбы по изучению государственного языка, в том числе на основе учебно-методического комплекса по ускоренному обучению государственному языку казахстанских этносов «Тілдарын»;</w:t>
      </w:r>
      <w:r>
        <w:br/>
      </w:r>
      <w:r>
        <w:rPr>
          <w:rFonts w:ascii="Times New Roman"/>
          <w:b w:val="false"/>
          <w:i w:val="false"/>
          <w:color w:val="000000"/>
          <w:sz w:val="28"/>
        </w:rPr>
        <w:t>
      6) поддержка, сохранение и популяризация общего историко-культурного наследия народа Казахстана;</w:t>
      </w:r>
      <w:r>
        <w:br/>
      </w:r>
      <w:r>
        <w:rPr>
          <w:rFonts w:ascii="Times New Roman"/>
          <w:b w:val="false"/>
          <w:i w:val="false"/>
          <w:color w:val="000000"/>
          <w:sz w:val="28"/>
        </w:rPr>
        <w:t>
      7) распространение знаний об истории формирования полиэтничного народа Казахстана и роли этносов в укреплении независимости.</w:t>
      </w:r>
    </w:p>
    <w:p>
      <w:pPr>
        <w:spacing w:after="0"/>
        <w:ind w:left="0"/>
        <w:jc w:val="both"/>
      </w:pPr>
      <w:r>
        <w:rPr>
          <w:rFonts w:ascii="Times New Roman"/>
          <w:b w:val="false"/>
          <w:i w:val="false"/>
          <w:color w:val="000000"/>
          <w:sz w:val="28"/>
        </w:rPr>
        <w:t>2. В области содействия реализации государственной этнополитики</w:t>
      </w:r>
    </w:p>
    <w:p>
      <w:pPr>
        <w:spacing w:after="0"/>
        <w:ind w:left="0"/>
        <w:jc w:val="both"/>
      </w:pPr>
      <w:r>
        <w:rPr>
          <w:rFonts w:ascii="Times New Roman"/>
          <w:b w:val="false"/>
          <w:i w:val="false"/>
          <w:color w:val="000000"/>
          <w:sz w:val="28"/>
        </w:rPr>
        <w:t>      Обеспечивается реализация следующих мер на республиканском уровне:</w:t>
      </w:r>
      <w:r>
        <w:br/>
      </w:r>
      <w:r>
        <w:rPr>
          <w:rFonts w:ascii="Times New Roman"/>
          <w:b w:val="false"/>
          <w:i w:val="false"/>
          <w:color w:val="000000"/>
          <w:sz w:val="28"/>
        </w:rPr>
        <w:t>
      1) разъяснение посланий Главы государства народу Казахстана, </w:t>
      </w:r>
      <w:r>
        <w:rPr>
          <w:rFonts w:ascii="Times New Roman"/>
          <w:b w:val="false"/>
          <w:i w:val="false"/>
          <w:color w:val="000000"/>
          <w:sz w:val="28"/>
        </w:rPr>
        <w:t>Стратегии</w:t>
      </w:r>
      <w:r>
        <w:rPr>
          <w:rFonts w:ascii="Times New Roman"/>
          <w:b w:val="false"/>
          <w:i w:val="false"/>
          <w:color w:val="000000"/>
          <w:sz w:val="28"/>
        </w:rPr>
        <w:t xml:space="preserve"> «Казахстан-2050: новый политический курс состоявшегося государства», новой экономической политики «</w:t>
      </w:r>
      <w:r>
        <w:rPr>
          <w:rFonts w:ascii="Times New Roman"/>
          <w:b w:val="false"/>
          <w:i w:val="false"/>
          <w:color w:val="000000"/>
          <w:sz w:val="28"/>
        </w:rPr>
        <w:t>Нұрлы жол – путь в будущее</w:t>
      </w:r>
      <w:r>
        <w:rPr>
          <w:rFonts w:ascii="Times New Roman"/>
          <w:b w:val="false"/>
          <w:i w:val="false"/>
          <w:color w:val="000000"/>
          <w:sz w:val="28"/>
        </w:rPr>
        <w:t>», </w:t>
      </w:r>
      <w:r>
        <w:rPr>
          <w:rFonts w:ascii="Times New Roman"/>
          <w:b w:val="false"/>
          <w:i w:val="false"/>
          <w:color w:val="000000"/>
          <w:sz w:val="28"/>
        </w:rPr>
        <w:t>Плана нации</w:t>
      </w:r>
      <w:r>
        <w:rPr>
          <w:rFonts w:ascii="Times New Roman"/>
          <w:b w:val="false"/>
          <w:i w:val="false"/>
          <w:color w:val="000000"/>
          <w:sz w:val="28"/>
        </w:rPr>
        <w:t>  Главы государства Назарбаева Н.А. «100 конкретных шагов: современное государство для всех»;</w:t>
      </w:r>
      <w:r>
        <w:br/>
      </w:r>
      <w:r>
        <w:rPr>
          <w:rFonts w:ascii="Times New Roman"/>
          <w:b w:val="false"/>
          <w:i w:val="false"/>
          <w:color w:val="000000"/>
          <w:sz w:val="28"/>
        </w:rPr>
        <w:t>
      2) активное участие в работе по реализации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современное государство для всех» этнокультурных объединений и общественности;</w:t>
      </w:r>
      <w:r>
        <w:br/>
      </w:r>
      <w:r>
        <w:rPr>
          <w:rFonts w:ascii="Times New Roman"/>
          <w:b w:val="false"/>
          <w:i w:val="false"/>
          <w:color w:val="000000"/>
          <w:sz w:val="28"/>
        </w:rPr>
        <w:t>
      3) выработка предложений для центральных государственных и местных исполнительных органов в сфере укрепления казахстанской идентичности и единства, общественного согласия при формировании и реализации государственных программ, стратегических планов работы;</w:t>
      </w:r>
      <w:r>
        <w:br/>
      </w:r>
      <w:r>
        <w:rPr>
          <w:rFonts w:ascii="Times New Roman"/>
          <w:b w:val="false"/>
          <w:i w:val="false"/>
          <w:color w:val="000000"/>
          <w:sz w:val="28"/>
        </w:rPr>
        <w:t>
      4) распространение опыта депутатской группы АНК Мажилиса Парламента Республики Казахстан в местных представительных органах;</w:t>
      </w:r>
      <w:r>
        <w:br/>
      </w:r>
      <w:r>
        <w:rPr>
          <w:rFonts w:ascii="Times New Roman"/>
          <w:b w:val="false"/>
          <w:i w:val="false"/>
          <w:color w:val="000000"/>
          <w:sz w:val="28"/>
        </w:rPr>
        <w:t>
      5) совершенствование механизмов взаимодействия государственных и неправительственных организаций по выявлению и превентивному разрешению социальных вопросов;</w:t>
      </w:r>
      <w:r>
        <w:br/>
      </w:r>
      <w:r>
        <w:rPr>
          <w:rFonts w:ascii="Times New Roman"/>
          <w:b w:val="false"/>
          <w:i w:val="false"/>
          <w:color w:val="000000"/>
          <w:sz w:val="28"/>
        </w:rPr>
        <w:t>
      6) активизация работы советов общественного согласия в сфере общественного контроля;</w:t>
      </w:r>
      <w:r>
        <w:br/>
      </w:r>
      <w:r>
        <w:rPr>
          <w:rFonts w:ascii="Times New Roman"/>
          <w:b w:val="false"/>
          <w:i w:val="false"/>
          <w:color w:val="000000"/>
          <w:sz w:val="28"/>
        </w:rPr>
        <w:t>
      7) широкое привлечение этнокультурных и общественных объединений к популяризации института семьи, традиционных семейных ценностей, дружбы и единства в казахстанском обществе;</w:t>
      </w:r>
      <w:r>
        <w:br/>
      </w:r>
      <w:r>
        <w:rPr>
          <w:rFonts w:ascii="Times New Roman"/>
          <w:b w:val="false"/>
          <w:i w:val="false"/>
          <w:color w:val="000000"/>
          <w:sz w:val="28"/>
        </w:rPr>
        <w:t>
      8) совершенствование системы социальных лифтов, в том числе для привлечения на государственную службу граждан, особенно молодежи.</w:t>
      </w:r>
      <w:r>
        <w:br/>
      </w:r>
      <w:r>
        <w:rPr>
          <w:rFonts w:ascii="Times New Roman"/>
          <w:b w:val="false"/>
          <w:i w:val="false"/>
          <w:color w:val="000000"/>
          <w:sz w:val="28"/>
        </w:rPr>
        <w:t>
      Важным направлением является развитие нормативной правовой базы реализации государственной этнополитики:</w:t>
      </w:r>
      <w:r>
        <w:br/>
      </w:r>
      <w:r>
        <w:rPr>
          <w:rFonts w:ascii="Times New Roman"/>
          <w:b w:val="false"/>
          <w:i w:val="false"/>
          <w:color w:val="000000"/>
          <w:sz w:val="28"/>
        </w:rPr>
        <w:t>
      1) совершенствование законодательства об АНК;</w:t>
      </w:r>
      <w:r>
        <w:br/>
      </w:r>
      <w:r>
        <w:rPr>
          <w:rFonts w:ascii="Times New Roman"/>
          <w:b w:val="false"/>
          <w:i w:val="false"/>
          <w:color w:val="000000"/>
          <w:sz w:val="28"/>
        </w:rPr>
        <w:t>
      2) развитие механизмов сотрудничества АНК с Парламентом Республики Казахстан, взаимодействия АНК с депутатской группой АНК в Мажилисе Парламента Республики Казахстан по укреплению общественного согласия и единства;</w:t>
      </w:r>
      <w:r>
        <w:br/>
      </w:r>
      <w:r>
        <w:rPr>
          <w:rFonts w:ascii="Times New Roman"/>
          <w:b w:val="false"/>
          <w:i w:val="false"/>
          <w:color w:val="000000"/>
          <w:sz w:val="28"/>
        </w:rPr>
        <w:t>
      3) укрепление взаимодействия с правоохранительными органами по профилактике нарушений законодательства в сфере межэтнических и межконфессиональных отношений;</w:t>
      </w:r>
      <w:r>
        <w:br/>
      </w:r>
      <w:r>
        <w:rPr>
          <w:rFonts w:ascii="Times New Roman"/>
          <w:b w:val="false"/>
          <w:i w:val="false"/>
          <w:color w:val="000000"/>
          <w:sz w:val="28"/>
        </w:rPr>
        <w:t>
      4) повышение правовой культуры населения, формирование неприятия к проявлениям ксенофобии, экстремизма;</w:t>
      </w:r>
      <w:r>
        <w:br/>
      </w:r>
      <w:r>
        <w:rPr>
          <w:rFonts w:ascii="Times New Roman"/>
          <w:b w:val="false"/>
          <w:i w:val="false"/>
          <w:color w:val="000000"/>
          <w:sz w:val="28"/>
        </w:rPr>
        <w:t>
      5) разработка единых стандартов и социолингвистических понятий в сфере казахстанской идентичности и единства и обеспечение их единообразного использования.</w:t>
      </w:r>
      <w:r>
        <w:br/>
      </w:r>
      <w:r>
        <w:rPr>
          <w:rFonts w:ascii="Times New Roman"/>
          <w:b w:val="false"/>
          <w:i w:val="false"/>
          <w:color w:val="000000"/>
          <w:sz w:val="28"/>
        </w:rPr>
        <w:t>
      На региональном уровне осуществляется модернизация деятельности местных исполнительных органов в сфере укрепления казахстанской идентичности и единства, которая предусматривает:</w:t>
      </w:r>
      <w:r>
        <w:br/>
      </w:r>
      <w:r>
        <w:rPr>
          <w:rFonts w:ascii="Times New Roman"/>
          <w:b w:val="false"/>
          <w:i w:val="false"/>
          <w:color w:val="000000"/>
          <w:sz w:val="28"/>
        </w:rPr>
        <w:t>
      1) внедрение современных методов менеджмента в деятельность региональных ассамблей, КГУ «Қоғамдық келісім» при аппаратах акимов гг. Астаны, Алматы и областей, общественных структур АНК;</w:t>
      </w:r>
      <w:r>
        <w:br/>
      </w:r>
      <w:r>
        <w:rPr>
          <w:rFonts w:ascii="Times New Roman"/>
          <w:b w:val="false"/>
          <w:i w:val="false"/>
          <w:color w:val="000000"/>
          <w:sz w:val="28"/>
        </w:rPr>
        <w:t>
      2) совершенствование системы повышения квалификации государственных служащих, а также руководителей и представителей этнокультурных объединений на базе Академии государственного управления при Президенте Республики Казахстан;</w:t>
      </w:r>
      <w:r>
        <w:br/>
      </w:r>
      <w:r>
        <w:rPr>
          <w:rFonts w:ascii="Times New Roman"/>
          <w:b w:val="false"/>
          <w:i w:val="false"/>
          <w:color w:val="000000"/>
          <w:sz w:val="28"/>
        </w:rPr>
        <w:t>
      3) обеспечение обмена опытом между АНК регионов по вопросам благотворительности, медиации и общественного контроля в рамках общественного мега-проекта «Дорожная карта мира и согласия».</w:t>
      </w:r>
      <w:r>
        <w:br/>
      </w:r>
      <w:r>
        <w:rPr>
          <w:rFonts w:ascii="Times New Roman"/>
          <w:b w:val="false"/>
          <w:i w:val="false"/>
          <w:color w:val="000000"/>
          <w:sz w:val="28"/>
        </w:rPr>
        <w:t>
      В сфере информационного обеспечения деятельности АНК реализуются следующие мероприятия:</w:t>
      </w:r>
      <w:r>
        <w:br/>
      </w:r>
      <w:r>
        <w:rPr>
          <w:rFonts w:ascii="Times New Roman"/>
          <w:b w:val="false"/>
          <w:i w:val="false"/>
          <w:color w:val="000000"/>
          <w:sz w:val="28"/>
        </w:rPr>
        <w:t>
      1) разъяснительная работа в СМИ, Интернете, масс-медиа нового поколения, а также в социальных сетях о ходе реализации пяти институциональных реформ, по продвижению ценностей общенациональной патриотической идеи «Мәңгілік ел» и казахстанской идентичности и единства;</w:t>
      </w:r>
      <w:r>
        <w:br/>
      </w:r>
      <w:r>
        <w:rPr>
          <w:rFonts w:ascii="Times New Roman"/>
          <w:b w:val="false"/>
          <w:i w:val="false"/>
          <w:color w:val="000000"/>
          <w:sz w:val="28"/>
        </w:rPr>
        <w:t>
      2) развитие информационных ресурсов АНК, содействие в реализации информационной кампании «нация единого будущего», медиа-плана «100 шагов в будущее», контентном наполнении сайта «lOOkadam.kz»;</w:t>
      </w:r>
      <w:r>
        <w:br/>
      </w:r>
      <w:r>
        <w:rPr>
          <w:rFonts w:ascii="Times New Roman"/>
          <w:b w:val="false"/>
          <w:i w:val="false"/>
          <w:color w:val="000000"/>
          <w:sz w:val="28"/>
        </w:rPr>
        <w:t>
      3) реализация проектов, направленных на продвижение национального бренда Республики Казахстан, странового бренда «Өлы Дала Елі» внутри страны и за рубежом;</w:t>
      </w:r>
      <w:r>
        <w:br/>
      </w:r>
      <w:r>
        <w:rPr>
          <w:rFonts w:ascii="Times New Roman"/>
          <w:b w:val="false"/>
          <w:i w:val="false"/>
          <w:color w:val="000000"/>
          <w:sz w:val="28"/>
        </w:rPr>
        <w:t>
      4) модернизация работы в сфере взаимодействия с масс-медиа: проведение практических семинаров для журналистов на базе клуба журналистов АНК, ежегодного конкурса этножурналистики «Шанырак» и медиа-форума АНК (раз в два года);</w:t>
      </w:r>
      <w:r>
        <w:br/>
      </w:r>
      <w:r>
        <w:rPr>
          <w:rFonts w:ascii="Times New Roman"/>
          <w:b w:val="false"/>
          <w:i w:val="false"/>
          <w:color w:val="000000"/>
          <w:sz w:val="28"/>
        </w:rPr>
        <w:t>
      5) усиление информационной работы по популяризации модели казахстанской идентичности и единства в зарубежных СМИ с использованием потенциала зарубежных диппредставительств Республики Казахстан, а также соотечественников, проживающих за рубежом;</w:t>
      </w:r>
      <w:r>
        <w:br/>
      </w:r>
      <w:r>
        <w:rPr>
          <w:rFonts w:ascii="Times New Roman"/>
          <w:b w:val="false"/>
          <w:i w:val="false"/>
          <w:color w:val="000000"/>
          <w:sz w:val="28"/>
        </w:rPr>
        <w:t>
      6) содействие развитию этнических СМИ.</w:t>
      </w:r>
      <w:r>
        <w:br/>
      </w:r>
      <w:r>
        <w:rPr>
          <w:rFonts w:ascii="Times New Roman"/>
          <w:b w:val="false"/>
          <w:i w:val="false"/>
          <w:color w:val="000000"/>
          <w:sz w:val="28"/>
        </w:rPr>
        <w:t>
      В сфере образования обеспечивается следующий комплекс мероприятий:</w:t>
      </w:r>
      <w:r>
        <w:br/>
      </w:r>
      <w:r>
        <w:rPr>
          <w:rFonts w:ascii="Times New Roman"/>
          <w:b w:val="false"/>
          <w:i w:val="false"/>
          <w:color w:val="000000"/>
          <w:sz w:val="28"/>
        </w:rPr>
        <w:t>
      1) содействие изучению общенациональной патриотической идеи «Мәңгілік ел» в учреждениях образования всех уровней;</w:t>
      </w:r>
      <w:r>
        <w:br/>
      </w:r>
      <w:r>
        <w:rPr>
          <w:rFonts w:ascii="Times New Roman"/>
          <w:b w:val="false"/>
          <w:i w:val="false"/>
          <w:color w:val="000000"/>
          <w:sz w:val="28"/>
        </w:rPr>
        <w:t>
      2) участие в реализации второго этапа Концепции государственной молодежной политики до 2020 года «Казахстан 2020: путь в будущее», в том числе путем привлечения молодежи к реализации проектов, направленных на укрепление общественного согласия и единства;</w:t>
      </w:r>
      <w:r>
        <w:br/>
      </w:r>
      <w:r>
        <w:rPr>
          <w:rFonts w:ascii="Times New Roman"/>
          <w:b w:val="false"/>
          <w:i w:val="false"/>
          <w:color w:val="000000"/>
          <w:sz w:val="28"/>
        </w:rPr>
        <w:t>
      3) активная работа этнокультурных объединений и ассоциации предпринимателей АНК по реализации идеи общества всеобщего труда;</w:t>
      </w:r>
      <w:r>
        <w:br/>
      </w:r>
      <w:r>
        <w:rPr>
          <w:rFonts w:ascii="Times New Roman"/>
          <w:b w:val="false"/>
          <w:i w:val="false"/>
          <w:color w:val="000000"/>
          <w:sz w:val="28"/>
        </w:rPr>
        <w:t>
      4) взаимодействие с Фондом Первого Президента Республики Казахстан - Лидера нации по изучению казахстанских ценностей и обеспечению преемственности ценностей единства и согласия в молодежной среде;</w:t>
      </w:r>
      <w:r>
        <w:br/>
      </w:r>
      <w:r>
        <w:rPr>
          <w:rFonts w:ascii="Times New Roman"/>
          <w:b w:val="false"/>
          <w:i w:val="false"/>
          <w:color w:val="000000"/>
          <w:sz w:val="28"/>
        </w:rPr>
        <w:t>
      5) организация научно-образовательных семинаров по популяризации и продвижению общенациональной патриотической идеи «Мәңгілік ел» на базе республиканского лектория АНК.</w:t>
      </w:r>
      <w:r>
        <w:br/>
      </w:r>
      <w:r>
        <w:rPr>
          <w:rFonts w:ascii="Times New Roman"/>
          <w:b w:val="false"/>
          <w:i w:val="false"/>
          <w:color w:val="000000"/>
          <w:sz w:val="28"/>
        </w:rPr>
        <w:t>
      В сфере культуры деятельность АНК концентрируется на следующих направлениях:</w:t>
      </w:r>
      <w:r>
        <w:br/>
      </w:r>
      <w:r>
        <w:rPr>
          <w:rFonts w:ascii="Times New Roman"/>
          <w:b w:val="false"/>
          <w:i w:val="false"/>
          <w:color w:val="000000"/>
          <w:sz w:val="28"/>
        </w:rPr>
        <w:t>
      1) популяризация казахстанской культуры в стране и за рубежом, в том числе в странах исторического происхождения этносов Казахстана;</w:t>
      </w:r>
      <w:r>
        <w:br/>
      </w:r>
      <w:r>
        <w:rPr>
          <w:rFonts w:ascii="Times New Roman"/>
          <w:b w:val="false"/>
          <w:i w:val="false"/>
          <w:color w:val="000000"/>
          <w:sz w:val="28"/>
        </w:rPr>
        <w:t>
      2) участие в продвижении туризма, способствующего популяризации ценностей общенациональной идей «Мәңгілік ел», а также культурного наследия страны;</w:t>
      </w:r>
      <w:r>
        <w:br/>
      </w:r>
      <w:r>
        <w:rPr>
          <w:rFonts w:ascii="Times New Roman"/>
          <w:b w:val="false"/>
          <w:i w:val="false"/>
          <w:color w:val="000000"/>
          <w:sz w:val="28"/>
        </w:rPr>
        <w:t>
      3) содействие развитию культуры и народно-прикладного искусства;</w:t>
      </w:r>
      <w:r>
        <w:br/>
      </w:r>
      <w:r>
        <w:rPr>
          <w:rFonts w:ascii="Times New Roman"/>
          <w:b w:val="false"/>
          <w:i w:val="false"/>
          <w:color w:val="000000"/>
          <w:sz w:val="28"/>
        </w:rPr>
        <w:t>
      4) расширение фонда Казахской национальной электронной библиотеки, депозитария АНК в Национальной академической библиотеке Республики Казахстан и областных библиотеках.</w:t>
      </w:r>
      <w:r>
        <w:br/>
      </w:r>
      <w:r>
        <w:rPr>
          <w:rFonts w:ascii="Times New Roman"/>
          <w:b w:val="false"/>
          <w:i w:val="false"/>
          <w:color w:val="000000"/>
          <w:sz w:val="28"/>
        </w:rPr>
        <w:t>
      Международное сотрудничество по направлениям:</w:t>
      </w:r>
      <w:r>
        <w:br/>
      </w:r>
      <w:r>
        <w:rPr>
          <w:rFonts w:ascii="Times New Roman"/>
          <w:b w:val="false"/>
          <w:i w:val="false"/>
          <w:color w:val="000000"/>
          <w:sz w:val="28"/>
        </w:rPr>
        <w:t>
      1) взаимодействие с зарубежными странами и международными организациями по популяризации казахстанской модели идентичности и единства и общенациональной патриотической идеи «Мәңгілік ел»;</w:t>
      </w:r>
      <w:r>
        <w:br/>
      </w:r>
      <w:r>
        <w:rPr>
          <w:rFonts w:ascii="Times New Roman"/>
          <w:b w:val="false"/>
          <w:i w:val="false"/>
          <w:color w:val="000000"/>
          <w:sz w:val="28"/>
        </w:rPr>
        <w:t>
      2) изучение международного опыта в сфере укрепления идентичности и единства с выработкой практических рекомендаций для Казахстана;</w:t>
      </w:r>
      <w:r>
        <w:br/>
      </w:r>
      <w:r>
        <w:rPr>
          <w:rFonts w:ascii="Times New Roman"/>
          <w:b w:val="false"/>
          <w:i w:val="false"/>
          <w:color w:val="000000"/>
          <w:sz w:val="28"/>
        </w:rPr>
        <w:t>
      3) поддержка соотечественников, проживающих за рубежом, по сохранению и развитию родного языка, культуры, национальных традиций, укреплению связей с исторической Родиной;</w:t>
      </w:r>
      <w:r>
        <w:br/>
      </w:r>
      <w:r>
        <w:rPr>
          <w:rFonts w:ascii="Times New Roman"/>
          <w:b w:val="false"/>
          <w:i w:val="false"/>
          <w:color w:val="000000"/>
          <w:sz w:val="28"/>
        </w:rPr>
        <w:t>
      4) укрепление двусторонних культурно-гуманитарных связей со странами Евразийского экономического союза; ШОС, СВМДА, ТЮРКСОЙ;</w:t>
      </w:r>
      <w:r>
        <w:br/>
      </w:r>
      <w:r>
        <w:rPr>
          <w:rFonts w:ascii="Times New Roman"/>
          <w:b w:val="false"/>
          <w:i w:val="false"/>
          <w:color w:val="000000"/>
          <w:sz w:val="28"/>
        </w:rPr>
        <w:t>
      5) содействие в развитии диалога и расширении сотрудничества этносов Казахстана со странами их исторического происхождения.</w:t>
      </w:r>
    </w:p>
    <w:p>
      <w:pPr>
        <w:spacing w:after="0"/>
        <w:ind w:left="0"/>
        <w:jc w:val="both"/>
      </w:pPr>
      <w:r>
        <w:rPr>
          <w:rFonts w:ascii="Times New Roman"/>
          <w:b w:val="false"/>
          <w:i w:val="false"/>
          <w:color w:val="000000"/>
          <w:sz w:val="28"/>
        </w:rPr>
        <w:t>3. В области укрепления института АНК</w:t>
      </w:r>
    </w:p>
    <w:p>
      <w:pPr>
        <w:spacing w:after="0"/>
        <w:ind w:left="0"/>
        <w:jc w:val="both"/>
      </w:pPr>
      <w:r>
        <w:rPr>
          <w:rFonts w:ascii="Times New Roman"/>
          <w:b w:val="false"/>
          <w:i w:val="false"/>
          <w:color w:val="000000"/>
          <w:sz w:val="28"/>
        </w:rPr>
        <w:t>      АНК станет общественным координатором благотворительной деятельности, медиации, общественного контроля и деятельности неправительственных организаций по формированию Нации единого будущего.</w:t>
      </w:r>
      <w:r>
        <w:br/>
      </w:r>
      <w:r>
        <w:rPr>
          <w:rFonts w:ascii="Times New Roman"/>
          <w:b w:val="false"/>
          <w:i w:val="false"/>
          <w:color w:val="000000"/>
          <w:sz w:val="28"/>
        </w:rPr>
        <w:t>
      Предусмотрена реализация следующих мер:</w:t>
      </w:r>
      <w:r>
        <w:br/>
      </w:r>
      <w:r>
        <w:rPr>
          <w:rFonts w:ascii="Times New Roman"/>
          <w:b w:val="false"/>
          <w:i w:val="false"/>
          <w:color w:val="000000"/>
          <w:sz w:val="28"/>
        </w:rPr>
        <w:t>
      1) дальнейшее совершенствование организационной структуры и механизмов работы АНК, РГУ «Қоғамдық келісім», их территориальных структур;</w:t>
      </w:r>
      <w:r>
        <w:br/>
      </w:r>
      <w:r>
        <w:rPr>
          <w:rFonts w:ascii="Times New Roman"/>
          <w:b w:val="false"/>
          <w:i w:val="false"/>
          <w:color w:val="000000"/>
          <w:sz w:val="28"/>
        </w:rPr>
        <w:t>
      2) осуществление системного мониторинга, а также координация деятельности государственных органов по обеспечению укрепления казахстанской идентичности и единства, контроля своевременного и качественного исполнения поручений Президента Республики Казахстан - Председателя АНК;</w:t>
      </w:r>
      <w:r>
        <w:br/>
      </w:r>
      <w:r>
        <w:rPr>
          <w:rFonts w:ascii="Times New Roman"/>
          <w:b w:val="false"/>
          <w:i w:val="false"/>
          <w:color w:val="000000"/>
          <w:sz w:val="28"/>
        </w:rPr>
        <w:t>
      3) повышение ответственности региональных структур АНК, КГУ «Қоғамдық келісім» за реализацию мероприятий раздела «Идентичность и единство» Плана нации «100 конкретных шагов: современное государство для всех»;</w:t>
      </w:r>
      <w:r>
        <w:br/>
      </w:r>
      <w:r>
        <w:rPr>
          <w:rFonts w:ascii="Times New Roman"/>
          <w:b w:val="false"/>
          <w:i w:val="false"/>
          <w:color w:val="000000"/>
          <w:sz w:val="28"/>
        </w:rPr>
        <w:t>
      4) повышение эффективности деятельности заместителей Председателя АНК, назначаемых от этнокультурных объединений;</w:t>
      </w:r>
      <w:r>
        <w:br/>
      </w:r>
      <w:r>
        <w:rPr>
          <w:rFonts w:ascii="Times New Roman"/>
          <w:b w:val="false"/>
          <w:i w:val="false"/>
          <w:color w:val="000000"/>
          <w:sz w:val="28"/>
        </w:rPr>
        <w:t>
      5) усиление роли Совета АНК в укреплении и развитии казахстанской идентичности и единства, реализации общенациональной патриотической идеи «Мәңгілік ел»;</w:t>
      </w:r>
      <w:r>
        <w:br/>
      </w:r>
      <w:r>
        <w:rPr>
          <w:rFonts w:ascii="Times New Roman"/>
          <w:b w:val="false"/>
          <w:i w:val="false"/>
          <w:color w:val="000000"/>
          <w:sz w:val="28"/>
        </w:rPr>
        <w:t>
      6) модернизация деятельности научно-экспертного совета АНК и его научно-экспертных групп в регионах, кафедр АНК с учетом задач по формированию Нации единого будущего;</w:t>
      </w:r>
      <w:r>
        <w:br/>
      </w:r>
      <w:r>
        <w:rPr>
          <w:rFonts w:ascii="Times New Roman"/>
          <w:b w:val="false"/>
          <w:i w:val="false"/>
          <w:color w:val="000000"/>
          <w:sz w:val="28"/>
        </w:rPr>
        <w:t>
      7) усиление экспертного сопровождения реализуемых проектов АНК;</w:t>
      </w:r>
      <w:r>
        <w:br/>
      </w:r>
      <w:r>
        <w:rPr>
          <w:rFonts w:ascii="Times New Roman"/>
          <w:b w:val="false"/>
          <w:i w:val="false"/>
          <w:color w:val="000000"/>
          <w:sz w:val="28"/>
        </w:rPr>
        <w:t>
      8) дальнейшее развитие статистических баз данных и совершенствование системы мониторинга сферы межэтнических отношений, внедрение новых подходов при подготовке предложений для руководства страны;</w:t>
      </w:r>
      <w:r>
        <w:br/>
      </w:r>
      <w:r>
        <w:rPr>
          <w:rFonts w:ascii="Times New Roman"/>
          <w:b w:val="false"/>
          <w:i w:val="false"/>
          <w:color w:val="000000"/>
          <w:sz w:val="28"/>
        </w:rPr>
        <w:t>
      9) активизация работы по формированию при АНК структур по медиации и использованию процедур медиации в разрешении вопросов в сфере общественного согласия и единства;</w:t>
      </w:r>
      <w:r>
        <w:br/>
      </w:r>
      <w:r>
        <w:rPr>
          <w:rFonts w:ascii="Times New Roman"/>
          <w:b w:val="false"/>
          <w:i w:val="false"/>
          <w:color w:val="000000"/>
          <w:sz w:val="28"/>
        </w:rPr>
        <w:t>
      10) усиление роли советов общественного согласия АНК в сферах общественного контроля и благотворительности, советов матерей АНК в укреплении традиционных семейных ценностей;</w:t>
      </w:r>
      <w:r>
        <w:br/>
      </w:r>
      <w:r>
        <w:rPr>
          <w:rFonts w:ascii="Times New Roman"/>
          <w:b w:val="false"/>
          <w:i w:val="false"/>
          <w:color w:val="000000"/>
          <w:sz w:val="28"/>
        </w:rPr>
        <w:t>
      11) организация консультативной помощи и методической поддержки домам дружбы, этнопросветительским комплексам и этнокультурным объединениям.</w:t>
      </w:r>
    </w:p>
    <w:p>
      <w:pPr>
        <w:spacing w:after="0"/>
        <w:ind w:left="0"/>
        <w:jc w:val="left"/>
      </w:pPr>
      <w:r>
        <w:rPr>
          <w:rFonts w:ascii="Times New Roman"/>
          <w:b/>
          <w:i w:val="false"/>
          <w:color w:val="000000"/>
        </w:rPr>
        <w:t xml:space="preserve"> 6. Механизмы реализации и ресурсное обеспечение Концепции</w:t>
      </w:r>
    </w:p>
    <w:p>
      <w:pPr>
        <w:spacing w:after="0"/>
        <w:ind w:left="0"/>
        <w:jc w:val="both"/>
      </w:pPr>
      <w:r>
        <w:rPr>
          <w:rFonts w:ascii="Times New Roman"/>
          <w:b w:val="false"/>
          <w:i w:val="false"/>
          <w:color w:val="000000"/>
          <w:sz w:val="28"/>
        </w:rPr>
        <w:t>      Основными исполнителями положений Концепции являются: Ассамблея народа Казахстана (далее - АНК), Республиканское государственное учреждение «Қогамдық келісім» при Президенте Республики Казахстан, как исполнительный орган АНК, и региональные КГУ «Қоғамдық келісім» при аппаратах акимов городов Астаны, Алматы и областей, центральные государственные и местные исполнительные органы Республики Казахстан, региональные Секретариаты Ассамблеи народа Казахстана, советы общественного согласия, Национальная комиссия по делам женщин и семейно-демографической политике при Президенте Республики Казахстан, институты гражданского общества (по согласованию).</w:t>
      </w:r>
      <w:r>
        <w:br/>
      </w:r>
      <w:r>
        <w:rPr>
          <w:rFonts w:ascii="Times New Roman"/>
          <w:b w:val="false"/>
          <w:i w:val="false"/>
          <w:color w:val="000000"/>
          <w:sz w:val="28"/>
        </w:rPr>
        <w:t>
      Положения Концепции также будут реализованы через законодательные акты, стратегические планы государственных органов, а также разработку специальных планов действий и мероприятий, формируемых на основании поручений Президента Республики Казахстан - Председателя Ассамблеи по итогам сессий АНК.</w:t>
      </w:r>
      <w:r>
        <w:br/>
      </w:r>
      <w:r>
        <w:rPr>
          <w:rFonts w:ascii="Times New Roman"/>
          <w:b w:val="false"/>
          <w:i w:val="false"/>
          <w:color w:val="000000"/>
          <w:sz w:val="28"/>
        </w:rPr>
        <w:t>
      Аналогичные планы мероприятий будут разрабатываться региональными ассамблеями и утверждаться их председателями.</w:t>
      </w:r>
      <w:r>
        <w:br/>
      </w:r>
      <w:r>
        <w:rPr>
          <w:rFonts w:ascii="Times New Roman"/>
          <w:b w:val="false"/>
          <w:i w:val="false"/>
          <w:color w:val="000000"/>
          <w:sz w:val="28"/>
        </w:rPr>
        <w:t>
      Секретариат АНК представляет ежегодный отчет Главе государства о работе центральных государственных и местных исполнительных органов по реализации данной Концепции, а также общенациональной патриотической идеи «Мэңгілік ел».</w:t>
      </w:r>
      <w:r>
        <w:br/>
      </w:r>
      <w:r>
        <w:rPr>
          <w:rFonts w:ascii="Times New Roman"/>
          <w:b w:val="false"/>
          <w:i w:val="false"/>
          <w:color w:val="000000"/>
          <w:sz w:val="28"/>
        </w:rPr>
        <w:t>
      Реализация Концепции будет осуществляться за счет и в пределах средств, предусмотренных в республиканском и местных бюджетах, а также иных источников, не запрещенных законодательством Республики Казахстан.</w:t>
      </w:r>
    </w:p>
    <w:p>
      <w:pPr>
        <w:spacing w:after="0"/>
        <w:ind w:left="0"/>
        <w:jc w:val="left"/>
      </w:pPr>
      <w:r>
        <w:rPr>
          <w:rFonts w:ascii="Times New Roman"/>
          <w:b/>
          <w:i w:val="false"/>
          <w:color w:val="000000"/>
        </w:rPr>
        <w:t xml:space="preserve"> 7. Перечень нормативных правовых актов,</w:t>
      </w:r>
      <w:r>
        <w:br/>
      </w:r>
      <w:r>
        <w:rPr>
          <w:rFonts w:ascii="Times New Roman"/>
          <w:b/>
          <w:i w:val="false"/>
          <w:color w:val="000000"/>
        </w:rPr>
        <w:t>
посредством которых предполагается реализация Концепции</w:t>
      </w:r>
    </w:p>
    <w:p>
      <w:pPr>
        <w:spacing w:after="0"/>
        <w:ind w:left="0"/>
        <w:jc w:val="both"/>
      </w:pPr>
      <w:r>
        <w:rPr>
          <w:rFonts w:ascii="Times New Roman"/>
          <w:b w:val="false"/>
          <w:i w:val="false"/>
          <w:color w:val="000000"/>
          <w:sz w:val="28"/>
        </w:rPr>
        <w:t>      Достижение задач предполагается посредством следующих нормативных правовых актов:</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2011 года «О Положении об Ассамблее народа Казахстана».</w:t>
      </w:r>
    </w:p>
    <w:p>
      <w:pPr>
        <w:spacing w:after="0"/>
        <w:ind w:left="0"/>
        <w:jc w:val="left"/>
      </w:pPr>
      <w:r>
        <w:rPr>
          <w:rFonts w:ascii="Times New Roman"/>
          <w:b/>
          <w:i w:val="false"/>
          <w:color w:val="000000"/>
        </w:rPr>
        <w:t xml:space="preserve"> 8. Ожидаемые результаты реализации Концепции</w:t>
      </w:r>
    </w:p>
    <w:p>
      <w:pPr>
        <w:spacing w:after="0"/>
        <w:ind w:left="0"/>
        <w:jc w:val="both"/>
      </w:pPr>
      <w:r>
        <w:rPr>
          <w:rFonts w:ascii="Times New Roman"/>
          <w:b w:val="false"/>
          <w:i w:val="false"/>
          <w:color w:val="000000"/>
          <w:sz w:val="28"/>
        </w:rPr>
        <w:t>      Результатами реализации Концепции станут:</w:t>
      </w:r>
      <w:r>
        <w:br/>
      </w:r>
      <w:r>
        <w:rPr>
          <w:rFonts w:ascii="Times New Roman"/>
          <w:b w:val="false"/>
          <w:i w:val="false"/>
          <w:color w:val="000000"/>
          <w:sz w:val="28"/>
        </w:rPr>
        <w:t>
      1) укрепление института АНК, повышение ее роли в качестве координатора государственной этнополитики и взаимодействия государственных органов и институтов гражданского общества;</w:t>
      </w:r>
      <w:r>
        <w:br/>
      </w:r>
      <w:r>
        <w:rPr>
          <w:rFonts w:ascii="Times New Roman"/>
          <w:b w:val="false"/>
          <w:i w:val="false"/>
          <w:color w:val="000000"/>
          <w:sz w:val="28"/>
        </w:rPr>
        <w:t>
      2) формирование новой инфраструктуры институтов по укреплению общественного согласия и единства народа;</w:t>
      </w:r>
      <w:r>
        <w:br/>
      </w:r>
      <w:r>
        <w:rPr>
          <w:rFonts w:ascii="Times New Roman"/>
          <w:b w:val="false"/>
          <w:i w:val="false"/>
          <w:color w:val="000000"/>
          <w:sz w:val="28"/>
        </w:rPr>
        <w:t>
      3) совершенствование региональной политики в сфере укрепления и развития казахстанской идентичности и единства;</w:t>
      </w:r>
      <w:r>
        <w:br/>
      </w:r>
      <w:r>
        <w:rPr>
          <w:rFonts w:ascii="Times New Roman"/>
          <w:b w:val="false"/>
          <w:i w:val="false"/>
          <w:color w:val="000000"/>
          <w:sz w:val="28"/>
        </w:rPr>
        <w:t>
      4) формирование новых направлений работы АНК в области благотворительности, медиации, общественного контроля;</w:t>
      </w:r>
      <w:r>
        <w:br/>
      </w:r>
      <w:r>
        <w:rPr>
          <w:rFonts w:ascii="Times New Roman"/>
          <w:b w:val="false"/>
          <w:i w:val="false"/>
          <w:color w:val="000000"/>
          <w:sz w:val="28"/>
        </w:rPr>
        <w:t>
      5) формирование системы ценностей Нации единого будущего, основанных на общенациональной патриотической идее «Мәңгілік ел», и бренда «Өлы Дала Елі»;</w:t>
      </w:r>
      <w:r>
        <w:br/>
      </w:r>
      <w:r>
        <w:rPr>
          <w:rFonts w:ascii="Times New Roman"/>
          <w:b w:val="false"/>
          <w:i w:val="false"/>
          <w:color w:val="000000"/>
          <w:sz w:val="28"/>
        </w:rPr>
        <w:t>
      6) укрепление стабильности, казахстанской идентичности и единства, закрепление в общественном сознании общенациональной патриотической идеи «Мәңгілік ел»;</w:t>
      </w:r>
      <w:r>
        <w:br/>
      </w:r>
      <w:r>
        <w:rPr>
          <w:rFonts w:ascii="Times New Roman"/>
          <w:b w:val="false"/>
          <w:i w:val="false"/>
          <w:color w:val="000000"/>
          <w:sz w:val="28"/>
        </w:rPr>
        <w:t>
      7) дальнейшее совершенствование казахстанской модели общественного согласия и общенационального единства;</w:t>
      </w:r>
      <w:r>
        <w:br/>
      </w:r>
      <w:r>
        <w:rPr>
          <w:rFonts w:ascii="Times New Roman"/>
          <w:b w:val="false"/>
          <w:i w:val="false"/>
          <w:color w:val="000000"/>
          <w:sz w:val="28"/>
        </w:rPr>
        <w:t>
      8) развитие нормативной правовой базы государственной этнополитики по вопросам общественного согласия и единства;</w:t>
      </w:r>
      <w:r>
        <w:br/>
      </w:r>
      <w:r>
        <w:rPr>
          <w:rFonts w:ascii="Times New Roman"/>
          <w:b w:val="false"/>
          <w:i w:val="false"/>
          <w:color w:val="000000"/>
          <w:sz w:val="28"/>
        </w:rPr>
        <w:t>
      9) расширение сферы употребления государственного языка и повышение его общественной значимости;</w:t>
      </w:r>
      <w:r>
        <w:br/>
      </w:r>
      <w:r>
        <w:rPr>
          <w:rFonts w:ascii="Times New Roman"/>
          <w:b w:val="false"/>
          <w:i w:val="false"/>
          <w:color w:val="000000"/>
          <w:sz w:val="28"/>
        </w:rPr>
        <w:t>
      10) создание необходимых образовательных, социальных и информационных механизмов внедрения и развития трехъязычия;</w:t>
      </w:r>
      <w:r>
        <w:br/>
      </w:r>
      <w:r>
        <w:rPr>
          <w:rFonts w:ascii="Times New Roman"/>
          <w:b w:val="false"/>
          <w:i w:val="false"/>
          <w:color w:val="000000"/>
          <w:sz w:val="28"/>
        </w:rPr>
        <w:t>
      11) создание системы информационной работы с целью укрепления и развития казахстанской идентичности и единства;</w:t>
      </w:r>
      <w:r>
        <w:br/>
      </w:r>
      <w:r>
        <w:rPr>
          <w:rFonts w:ascii="Times New Roman"/>
          <w:b w:val="false"/>
          <w:i w:val="false"/>
          <w:color w:val="000000"/>
          <w:sz w:val="28"/>
        </w:rPr>
        <w:t>
      12) развитие единой системы воспитания нового казахстанского патриотизма для всех уровней образования с учетом ценностей общенациональной патриотической идеи «Мәңгілік ел»;</w:t>
      </w:r>
      <w:r>
        <w:br/>
      </w:r>
      <w:r>
        <w:rPr>
          <w:rFonts w:ascii="Times New Roman"/>
          <w:b w:val="false"/>
          <w:i w:val="false"/>
          <w:color w:val="000000"/>
          <w:sz w:val="28"/>
        </w:rPr>
        <w:t>
      13) укрепление взаимодействия с зарубежными странами и международными организациями по вопросам межэтнического и общественного согласия.</w:t>
      </w:r>
      <w:r>
        <w:br/>
      </w:r>
      <w:r>
        <w:rPr>
          <w:rFonts w:ascii="Times New Roman"/>
          <w:b w:val="false"/>
          <w:i w:val="false"/>
          <w:color w:val="000000"/>
          <w:sz w:val="28"/>
        </w:rPr>
        <w:t>
      Главным результатом реализации настоящей Концепции должно стать дальнейшее укрепление института АНК, как центра координации работы по развитию казахстанской модели идентичности и единства, реализации общенациональной патриотической идеи «Мәңгілік ел» и формированию Нации единого будущего.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