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d355" w14:textId="7c5d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2015 года №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республиканских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«1 075 039 357» заменить цифрами «1 077 299 714»;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 цифры «241 430 469» заменить цифрами «241 490 826»;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«Транспорт и коммуникации» цифры «130 311 889» заменить цифрами «130 372 246»;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по инвестициям и развитию Республики Казахстан» цифры «130 311 889» заменить цифрами «130 372 246»;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автомобильных дорог на республиканском уровне» цифры «124 122 419» заменить цифрами «124 182 776»;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внешних займов» цифры «71 646 570» заменить цифрами «73 251 191»;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«71 646 570» заменить цифрами «73 251 191»;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международного транзитного коридора «Западная Европа - Западный Китай» цифры «62 846 570» заменить цифрами «64 451 191»;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внутренних источников» цифры «39 552 394» заменить цифрами «37 724 962»;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«39 552 394» заменить цифрами «37 724 962»;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«Реконструкция, строительство и проектно-изыскательские работы международного транзитного коридора «Западная Европа - Западный Китай»» цифры «3 343 253» заменить цифрами «1 605 253»;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автомобильной дороги республиканского значения «граница РФ (на Омск) - Майкапшагай (выход на КНР), через гг. Павлодар, Семей» цифры «6 787 000» заменить цифрами «6 786 745»;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автомобильной дороги республиканского значения «Астана - Петропавловск» транзитного коридора «Боровое - Кокшетау - Петропавловск - граница РФ» цифры «513 311» заменить цифрами «513 776»;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проектно-изыскательские работы автодороги «Юго-Западный обход г. Астаны» цифры «5 829» заменить цифрами «5 830»;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«Перенос участка республиканской автодороги «Жезказган - Есиль - Петропавловск» за зону влияния горных работ Жезказганского месторождения» цифры «707 847» заменить цифрами «618 204»;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внешних займов из республиканского бюджета» цифры «12 923 455» заменить цифрами «13 206 623»;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«12 923 455» заменить цифрами «13 206 623»;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международного транзитного коридора «Западная Европа - Западный Китай» цифры «11 593 455» заменить цифрами «11 876 623»;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«V. Целевые трансферты из Национального фонда» цифры «377 700 000» заменить цифрами «379 900 000»;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«Транспорт и коммуникации» цифры «175 800 000» заменить цифрами «178 000 000»;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по инвестициям и развитию Республики Казахстан» цифры «175 800 000» заменить цифрами «178 000 000»;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автомобильных дорог на республиканском уровне» цифры «175 800 000» заменить цифрами «178 000 000»;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целевого трансферта из Национального фонда Республики Казахстан» цифры «175 800 000» заменить цифрами «178 000 000»;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«175 800 000» заменить цифрами «178 000 000»;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автомобильной дороги республиканского значения «Астана - Петропавловск» транзитного коридора «Боровое - Кокшетау - Петропавловск - граница РФ» цифры «13 800 000» заменить цифрами «10 800 465»;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проектно-изыскательские работы «Юго-Западного обхода г. Астаны» цифры «3 000 000» заменить цифрами «284 283»;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и проектно-изыскательские работы автомобильной дороги республиканского значения «Кызылорда - Павлодар - Успенка - гр. РФ» «3 000 000»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коридора Центр-Восток «Астана - Павлодар - Калбатау - Усть-Каменогорск» цифры «77 000 000» заменить цифрами «87 469 116»;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автомобильной дороги «Гр. РФ (на Орск) - Актобе - Атырау - Гр. РФ (на Астрахань)» цифры «1 000 000» заменить цифрами «1 446 136»;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«75 060 357» заменить цифрами «72 800 000»;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 цифры «160 357» заменить цифрами «100 000»;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«Транспорт и коммуникации» цифры «60 357»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по инвестициям и развитию Республики Казахстан» цифры «60 357»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автомобильных дорог на республиканском уровне» цифры «60 357»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внутренних источников» цифры «60 357»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«60 357»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«Перенос участка республиканской автодороги «Жезказган - Есиль - Петропавловск» за зону влияния горных работ Жезказганского месторождения» «60 357»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из Национального фонда» цифры «73 900 000» заменить цифрами «71 700 000»;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«Транспорт и коммуникации» цифры «31 200 000» заменить цифрами «29 000 000»;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«Министерство по инвестициям и развитию Республики Казахстан» цифры «31 200 000» заменить цифрами «29 000 000»;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автомобильных дорог на республиканском уровне» цифры «2 200 000»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целевого трансферта из Национального фонда Республики Казахстан» цифры «2 200 000»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«2 200 000»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коридора Центр-Запад» цифры «2 000 000»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автомобильной дороги «Ушарал - Достык» цифры «200 000»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49, цифры «211 998 000» заменить цифрами «214 247 856»;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50, цифры «36 190 318» заменить цифрами «37 874 097».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