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e451" w14:textId="589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2010 года № 1528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893. Утратило силу постановлением Правительства Республики Казахстан от 18 апреля 2018 года № 204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18.04.2018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1528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порядке налогообложения в части налога на добычу полезных ископаемых,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оригинал или нотариально засвидетельствованная копия финансовой отчетности юридического лица-недропользователя за отчетный период текущего календарного года (квартал, полугодие или девять месяцев), предшествующий дате подачи заявления;";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 после получения соответствующего запроса уполномоченного органа в срок не позднее десяти рабочих дней представляет в уполномоченный орган документы и расчеты, обосновывающие сведения, содержащиеся в заявлении, запрашиваемые согласно настоящему пункту Правил.";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Уполномоченный орган в срок не позднее пяти рабочих дней после поступления заявления и (или) дополнительных документов и расчетов, обосновывающих сведения, содержащиеся в заявлении, в случаях представления неполных сведений в документах, представляемых заявителем, или представления неполного перечня документов, предусмотренных пунктами 2, 3 и 4 настоящих Правил, или подачи заявления с нарушением требований, установленных настоящими Правилами, направляет мотивированный отказ в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срок не позднее пяти рабочих дней после принятия к рассмотрению заявления и (или) дополнительных документов и расчетов, обосновывающих сведения, содержащиеся в заявлении,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Министерство финансов Республики Казахстан – для подтверждения данных налоговой отчетности;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уполномоченный орган в области нефти и газа – по вопросам обоснованности планируемых объемов добычи углеводородного сырья и объема операций по недропользованию с учетом утвержденных в установленном законодательством Республики Казахстан порядке рабочих программ (годовых программ работ) и (или) проектных решений и обязательств по контракту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государственные органы – по вопросам, входящим в их компетенцию и поставленным уполномоченным органом в целях выработки обоснованных решений по конкретным размерам индивидуальной ставки налога на добычу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соответствующих государственных органов должны быть представлены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органа.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индивидуальной ставки налога на добычу полезных ископаемых.";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срок не позднее семи рабочих дней с даты получения всех заключений государственных органов,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вносит заявление с приложением заключений государственных органов на рассмотрение межведомственной комиссии, которая вырабатывает рекомендации по отнесению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выработанных, за исключением общераспространенных полезных ископаемых (далее – комиссия).";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выработки комиссией предложения об отнесении месторождения (группы месторождений, части месторождения) углеводородного сырья к категории низкорентабельных, уполномоченный орган в течение пятнадцати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(группы месторождений, части месторождения) углеводородного сырья в перечень отнесенных к категории низкорентабельных с приложением ставок налога на добычу полезных ископаемых, устанавливаемых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указанием календарного года, в течение которого будут применяться такие ставки.";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превышение фактического уровня рентабельности по месторождению (группе месторождений, части месторождения) по итогам отчетных периодов (полугодие или девять месяцев), предшествующих дате подачи заявления, текущего незавершенного календарного года уровня 0 %.";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Заявление недропользователя об отнесении месторождения (группы месторождений, части месторождения) к категории высоковязких, обводненных, малодебитных или выработанных подается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заявлению должны быть приложены следующие документы:";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необходимости уполномоченный орган в срок не позднее пяти рабочих дней после поступления заявления может запросить у заявителя другие документы и расчеты, обосновывающие сведения, содержащиеся в заявлении.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после получения соответствующего запроса уполномоченного органа в срок не позднее десяти рабочих дней представляет в уполномоченный орган документы и расчеты, обосновывающие сведения, содержащиеся в заявлении, запрашиваемые согласно настоящему пункту Правил.";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Уполномоченный орган в срок не позднее пяти рабочих дней после поступления заявления и (или) дополнительных документов и расчетов, обосновывающих сведения, содержащиеся в заявлении, в случаях представления неполных сведений в документах, представляемых заявителем, или представления неполного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подачи заявления с нарушением требований, установленных настоящими Правилами, направляет мотивированный отказ в рассмотрении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После поступления заявления уполномоченный орган в срок не позднее пяти рабочих дней направляет копии заявления и прилагаемых к нему документов на рассмотрение в государственные органы, указанные в пункте 5 настоящих Правил, а также в уполномоченный орган в области нефти и газа для подготовки заключения о соответствии или несоответствии месторождения (группы месторождений, части месторождения) критериям высоковязких, обводненных, малодебитных или выработанных и соблюдении заявителем утвержденных проектных решений.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Заключения соответствующих государственных органов должны быть представлены в уполномоченный орган в срок не позднее двадцати календарных дней с момента получения копии заявления и прилагаемых к нему документов от уполномоченного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срок не позднее семи рабочих дней со дня получения заключений государственных органов уполномоченный орган вносит заявление с приложением заключений на рассмотрение комиссии.";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вынесения комиссией предложения об отнесении месторождения (группы месторождений, части месторождения) к категории высоковязких, обводненных, малодебитных или выработанных, уполномоченный орган в течение пятнадцати рабочих дней разрабатывает и в установленном порядке вносит в Правительство Республики Казахстан проект постановления Правительства Республики Казахстан о включении месторождения (группы месторождений, части месторождения) в перечень высоковязких, обводненных, малодебитных или выработанных месторождений, в котором должны содержаться следующие сведения:";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области нефти и газа ежегодно представляет по месторождениям (группе месторождений, части месторождения), включенным в перечень высоковязких, обводненных, малодебитных или выработанных месторождений, данные об извлекаемых запасах в уполномоченный орган по бюджетному планированию по состоянию на 1 января текущего календарного года.".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