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d2b6" w14:textId="cdad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Государства Катар о сотрудничестве в области культуры и искусства и признании утратившим силу постановления Правительства Республики Казахстан от 4 марта 2008 года № 219 "О подписании Соглашения между Правительством Республики Казахстан и Правительством Государства Катар о сотрудничестве в области культуры и искусства"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2015 года № 841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Государства Катар о сотрудничестве в области культуры и искусства.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Идрисову Ерлану Абильфаизовичу подписать от имени Правительства Республики Казахстан Соглашение между Правительством Республики Казахстан и Правительством Государства Катар о сотрудничестве в области культуры и искусства,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2008 года № 219 «О подписании Соглашения между Правительством Республики Казахстан и Правительством Государства Катар о сотрудничестве в области культуры и искусства»;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2008 года № 779 «О внесении изменения в постановление Правительства Республики Казахстан от 4 марта 2008 года № 219».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2015 года № 841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Государства Катар о сотрудничестве в области</w:t>
      </w:r>
      <w:r>
        <w:br/>
      </w:r>
      <w:r>
        <w:rPr>
          <w:rFonts w:ascii="Times New Roman"/>
          <w:b/>
          <w:i w:val="false"/>
          <w:color w:val="000000"/>
        </w:rPr>
        <w:t>
культуры и искусства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Государства Катар, именуемые в дальнейшем «Сторонами»,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желание укрепить взаимную дружбу между двумя странами и создать условия для сотрудничества в области культуры и искусства,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приветствуют обмен опытом и сотрудничество двух государств в области культуры, а именно в области музыкального, театрального и изобразительного искусства, защиты и сохранения объектов национального культурного достояния.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также обмениваются информацией о проведении выставок искусств и скульптур, фестивалей и культурных мероприятий, проводимых на территории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координируют вопросы сотрудничества в области культуры в рамках участия в международных конференциях и встречах.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соответствии с законодательствами своих государств осуществляют сотрудничество между своими национальными библиотеками посредством обмена информацией о печатных и рукописных документах, графических, аудиовизуальных материалах и документах на электронных носителях, а также курсах обучения в сфере реставрации рукописей.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приветствуют обмен визитами руководителей организаций культуры и исследователей в области культуры, искусства и наследия, а также обмен опытом и информацией, связанный с соответствующими публикациями и брошюрами.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поддерживают установление взаимных связей и сотрудничества в рамках курсов обучения и семинаров, относящихся к этой области.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Если в каждом конкретном случае не будет согласован иной порядок, Стороны в соответствии со своими законодательствами самостоятельно несут расходы, возникающие в ходе выполнения настоящего Соглашения в пределах средств, предусмотренных национальными законодательствами своих государств или за счет внебюджетных средств.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 и дополнения, оформленные в виде отдельных протоколов, являющихся его неотъемлемой частью и вступающих в силу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Сторонами по дипломатическим каналам последнего письменного уведомления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трех лет и будет автоматически продлеваться на последующие трехлетние периоды, если ни одна из Сторон не уведомит не позднее, чем за три месяца до истечения соответствующего периода другую Сторону о своем намерении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______________ «___» ______ года в двух подлинных экземплярах, на казахском, арабском, русском и английском языках, причем все тексты имеют одинаковую силу. В случае возникновения споров по толкованию положений настоящего Соглашения, Стороны будут руководствоваться текстом на английском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 Катар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