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6c5d" w14:textId="5e56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2015 года № 802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2015 года № 802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2004 года № 863 «Об утверждении типовой формы договора о порядке и условиях частичного возмещения страховых выплат, заключаемого между агентом и страховщиком» (САПП Республики Казахстан, 2004 г., № 30, ст. 405).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2006 года № 1019 «О внесении изменения в постановление Правительства Республики Казахстан от 17 августа 2004 года № 863» (САПП Республики Казахстан, 2006 г., № 40, ст. 436).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1032 «Об утверждении типовой формы справки органа гидрометеорологической службы и (или) уполномоченного государственного органа в области чрезвычайных ситуаций природного и техногенного характера, подтверждающей факт неблагоприятного природного явления» (САПП Республики Казахстан, 2006 г., № 40, ст. 442).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270 «Об утверждении критериев и характеристик определения неблагоприятных природных явлений» (САПП Республики Казахстан, 2007 г., № 11, ст. 124).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410 «Об утверждении нормативов затрат на производство видов продукции растениеводства, подлежащих обязательному страхованию, на один гектар посевной площади» (САПП Республики Казахстан, 2009 г., № 17, ст. 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октября 2009 года № 1728 «О внесении дополнений и изменений в постановления Правительства Республики Казахстан от 17 августа 2004 года № 863 и от 31 октября 2006 года № 1036» (САПП Республики Казахстан, 2009 г., № 46, ст. 443).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2010 года № 337 «Об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заявителя» (САПП Республики Казахстан, 2010 г., № 31, ст. 238).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октября 2010 года № 1042 «О внесении изменений и дополнений в некоторые решения Правительства Республики Казахстан» (САПП Республики Казахстан, 2010 г., № 55, ст. 526).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526 «О внесении дополнения в постановление Правительства Республики Казахстан от 25 марта 2009 года № 410» (САПП Республики Казахстан, 2011 г., № 39, ст. 476).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139 «О внесении изменений и дополнений в постановление Правительства Республики Казахстан от 22 апреля 2010 года № 337 «Об утверждении перечней родов и видов растений, по которым патентоспособность и хозяйственная полезность сорта оцениваются по данным государственного испытания или заявителя» (САПП Республики Казахстан, 2014 г., № 9, ст. 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843 «Об утверждении стандарта государственной услуги «Субсидирование элитных семян» (САПП Республики Казахстан, 2014 г., № 48, ст. 482).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