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d1b2" w14:textId="22bd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24 ноября 2011 года № 181 "О создании специальной экономической зоны "Сарыарқа"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2015 года №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24 ноября 2011 года № 181 «О создании специальной экономической зоны «Сарыарқа».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24 ноября 2011 года № 181 «О создании специальной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зоны «Сарыарқа»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24 ноября 2011 года № 181 «О создании специальной экономической зоны «Сарыарқа» (CAПП Республики Казахстан, 2012 г., № 2, ст. 17)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«Сарыарқа»,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«Территория СЭЗ составляет 595,01 гектара и является неотъемлемой частью территории Республики Казахстан. В состав территории СЭЗ входит Индустриальный парк «Металлургия-металлообработка» площадью 534,9 гектара и субзона № 1 «Кремниевая долина» площадью 60,11 гектара.»;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Положению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2015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зоне «Сарыарқа»,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План границ специальной экономической зоны «Сарыарка»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631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