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905d" w14:textId="c619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2013 года № 1166 "О подписании Протокола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2013 года № 1166 «О подписании Протокола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иностранных дел Республики Казахстан Идрисова Ерлана Абильфаизовича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 Республики Казахстан - Министерство здравоохранения и социального развития Республики Казахстан и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труда, миграции и занятости населения Республики Таджикистан.»;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«Совершен в городе «__» ______ 2015 года в двух экземплярах, каждый на казахском, таджикском и русском языках, причем все тексты имеют одинаковую силу.».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