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3307" w14:textId="9093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"Казахский научный центр карантинных и зоонозных инфекций имени Масгута Айкимбаева" Комитета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2015 года № 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«Казахский научный центр карантинных и зоонозных инфекций имени Масгута Айкимбаева» Комитета по защите прав потребителей Министерства национальной экономики Республики Казахстан путем преобразования в Республиканское государственное предприятие на праве  хозяйственного ведения «Казахский научный центр карантинных и зоонозных инфекций имени Масгута Айкимбаева» Комитета по защите прав потребителей Министерства национальной экономики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по защите прав потребителей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защите прав потребителей Министерства национальной экономики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59-60, ст. 555)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 Комитета по защите прав потребителей Министерства национальной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Республиканское государственное предприятие на праве хозяйственного ведения «Казахский научный центр карантинных и зоонозных инфекций имени Масгута Айкимбаева.».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