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d040" w14:textId="35fd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2015 года № 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2015 года № 728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 (САПП Республики Казахстан, 2011 г., № 34, ст. 409).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2011 года № 609 «Об утверждении Правил по техническому надзору за маломерными судами» (САПП Республики Казахстан, 2011 г., № 40, ст. 514).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715 «Об утверждении Правил аттестации судоводителей на право управления маломерным судном» (САПП Республики Казахстан, 2011 г., № 43, ст. 572).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 (САПП Республики Казахстан, 2011 г., № 45, ст. 611).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2011 года № 1351 «Об утверждении Правил государственной регистрации подвижного состава и его залога» (САПП Республики Казахстан, 2012 г., № 3, ст.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2012 года № 1585 «О внесении изменений в постановление Правительства Республики Казахстан от 31 мая 2011 года № 609 «Об утверждении Правил по техническому надзору за маломерными судами и базами (сооружениями) для их стоянок» (САПП Республики Казахстан, 2013 г., № 3, ст. 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2013 года № 25 «О внесении изменений и дополнений в постановление Правительства Республики Казахстан от 27 июня 2011 года № 715 «Об утверждении Правил аттестации судоводителей на право управления маломерным судном» (САПП Республики Казахстан, 2013 г., № 11, ст. 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2013 года № 199 «О внесении изменений и дополнений в постановление Правительства Республики Казахстан от 2 июля 2011 года № 767 «Об утверждении Правил перевозок пассажиров и багажа автомобильным транспортом» (САПП Республики Казахстан, 2013 г., № 18, ст. 313).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«О внесении изменений в некоторые решения Правительства Республики Казахстан» (САПП Республики Казахстан, 2013 г., № 34, ст. 505).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2013 года № 1307 «О внесении изменений и дополнений в постановления Правительства Республики Казахстан от 29 октября 2009 года № 1710 «Об утверждении стандартов государственных услуг Министерства транспорта и коммуникаций Республики Казахстан в сфере транспортного контроля» и от 17 ноября 2011 года № 1351 «Об утверждении Правил государственной регистрации подвижного состава» (САПП Республики Казахстан, 2014 г., № 70, ст. 923).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2013 года № 1425 «О внесении изменений и дополнений в постановление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 (САПП Республики Казахстан, 2013 г., № 75, ст. 986).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марта 2014 года № 229 «О вопросах оказания Министерством транспорта и коммуникаций Республики Казахстан государственных услуг в сфере внутреннего водного и железнодорожного транспорта» (САПП Республики Казахстан, 2014 г., № 20, ст. 152).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2014 года № 231 «О внесении изменений и дополнений в постановление Правительства Республики Казахстан от 2 июля 2011 года № 767 «Об утверждении Правил перевозок пассажиров и багажа автомобильным транспортом» (САПП Республики Казахстан, 2014 г., № 21, ст. 154).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