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43f7f" w14:textId="4843f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августа 2015 года № 654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августа 2015 года № 654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февраля 2014 года № 118 «Об утверждении стандартов государственных услуг в сфере физической культуры и спорта, оказываемых Агентством Республики Казахстан по делам спорта и физической культуры, местными исполнительными органами в сфере физической культуры и спорта и о внесении изменений в некоторые решения Правительства Республики Казахстан» (САПП Республики Казахстан, 2014 г., № 8, ст. 78).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19 февраля 2014 года № 116 «Об утверждении стандартов государственных услуг в сфере лотерейной деятельности и игорного бизнеса и о внесении изменений в некоторые решения Правительства Республики Казахстан» (САПП Республики Казахстан, 2014 г., № 8, ст. 76).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137 «Об утверждении стандартов государственных услуг в сфере религиозной деятельности» (САПП Республики Казахстан, 2014 г., № 9, ст. 90).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140 «Об утверждении стандартов государственных услуг в области культуры» (САПП Республики Казахстан, 2014 г., № 10, ст. 93).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