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cc1f" w14:textId="363cc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признании утратившими силу некоторых указов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2015 года № 631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признании утратившими силу некоторых указов Президента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признании утратившими силу некоторых указов</w:t>
      </w:r>
      <w:r>
        <w:br/>
      </w:r>
      <w:r>
        <w:rPr>
          <w:rFonts w:ascii="Times New Roman"/>
          <w:b/>
          <w:i w:val="false"/>
          <w:color w:val="000000"/>
        </w:rPr>
        <w:t>
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прекращением деятельности Евразийского экономического сообщества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октября 2001 года № 701 «Об утверждении Положения о Постоянном представителе Республики Казахстан при Евразийском экономическом сообществе»;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ноября 2013 года № 699 «О внесении изменений в Указ Президента Республики Казахстан от 11 октября 2001 года № 701 «Об утверждении Положения о Постоянном представителе Республики Казахстан при Евразийском экономическом сообществе».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в установленном законодательством порядке принять необходимые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его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