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111a" w14:textId="8cc1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мая 2012 года № 586 "Об утверждении Правил распределения квот на выбросы парниковых газов"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565. Утратило силу постановлением Правительства Республики Казахстан от 15 июня 2017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586 "Об утверждении Правил распределения квот на выбросы парниковых газов" (САПП Республики Казахстан, 2012 г., № 48, ст. 655)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Уполномоченный орган в области охраны окружающей среды представляет на утверждение Правительства Республики Казахстан разработанный проект национального плана не позднее, чем за три месяца до даты начала срока его действия.".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