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2c4b" w14:textId="c842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2015 года №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«Международный аэропорт г. Петропавловска» совершить сделку по отчуждению стратегического объекта пассажирского терминала (аэровокзала) по договору дарения в республиканскую собственность на баланс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