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b443" w14:textId="8a2b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2015 года № 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 года № 532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1222 «Об утверждении стандартов оказания специальных социальных услуг в области социальной защиты населения» (САПП Республики Казахстан, 2011 г., № 58, ст. 832).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«Об утверждении Правил регистрации внутренних мигрантов и внесении изменений в некоторые решения Правительства Республики Казахстан» (САПП Республики Казахстан, 2012 г., № 5, ст. 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10 февраля 2012 года № 214 «О внесении изменений и дополнений в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 и от 28 октября 2011 года № 1222 «Об утверждении стандартов оказания специальных социальных услуг в области социальной защиты населения» (САПП Республики Казахстан, 2012 г., № 33, ст. 429).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1370 «Об утверждении цен на услуги, реализуемые субъектом государственной монополии в сфере обязательного социального страхования и пенсионного обеспечения» (САПП Республики Казахстан, 2013 г., № 72, ст. 957).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апреля 2014 года № 322 «О внесении изменений и дополнений в некоторые решения Правительства Республики Казахстан» (САПП Республики Казахстан, 2014 г., № 26, ст. 210).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