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7978" w14:textId="1227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5 года № 504. Утратило силу постановлением Правительства Республики Казахстан от 28 июля 2023 года № 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 (САПП Республики Казахстан, 2014 г., № 45, ст. 454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озврата единовременной денежной выплаты в связи с усыновлением ребенка-сироты и (или) ребенка, оставшегося без попечения родителей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значение и выплата производятся гражданам Республики Казахстан, постоянно проживающим на территории Республики Казахстан, усыновившим ребенка-сироту и (или) ребенка, оставшегося без попечения родителей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олучения единовременной денежной выплаты один из усыновителей предоставляет в орган по месту вынесения решения суда об усыновлении ребенка следующие документы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