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1986" w14:textId="1fb1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июня 2015 года № 479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«О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инвестиций» (САПП Республики Казахстан, 2002 г., № 27, ст. 304).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2004 года № 1250 «О внесении изменений в постановление Правительства Республики Казахстан от 19 августа 2002 года № 918» (САПП Республики Казахстан, 2004 г., № 48, ст. 598).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июня 2006 года № 557 «Некоторые вопросы по проектному обеспечению строительства и дальнейшему совершенствованию системы государственных нормативов в области архитектурной, градостроительной, строительной деятельности и жилищно-коммунального хозяйства» (САПП Республики Казахстан, 2006 г., № 22, ст. 226).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по вопросам архитектуры, градостроительства и строительства, утвержденных постановлением Правительства Республики Казахстан от 7 июля 2006 года № 647 «О внесении изменений и дополнений в некоторые решения Правительства Республики Казахстан по вопросам архитектуры, градостроительства и строительства» (САПП Республики Казахстан, 2006 г., № 25, ст. 259).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2007 года № 791 «О внесении дополнений и изменения в постановление Правительства Республики Казахстан от 19 августа 2002 года № 918» (САПП Республики Казахстан, 2007 г., № 33, ст. 369).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 (САПП Республики Казахстан, 2008 г., № 24, ст. 227).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2009 года № 832 «Об утверждении Правил пользования системами водоснабжения и водоотведения населенных пунктов» (САПП Республики Казахстан, 2009 г., № 30, ст. 262).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2009 года № 1467 «О внесении изменений и дополнений в постановление Правительства Республики Казахстан от 6 мая 2008 года № 425» (САПП Республики Казахстан, 2009 г., № 40, ст. 389).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2009 года № 1656 «Об утверждении Правил отнесения зданий и сооружений к технически сложным объектам и внесении изменения в постановление Правительства Республики Казахстан от 19 августа 2002 года № 918» (САПП Республики Казахстан, 2009 г., № 44, ст. 425).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2010 года № 746 «О внесении изменений в постановление Правительства Республики Казахстан от 19 августа 2002 года № 918» (САПП Республики Казахстан, 2010 г., № 45, ст. 403).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227 «О внесении изменения и дополнения в постановление Правительства Республики Казахстан от 19 августа 2002 года № 918» (САПП Республики Казахстан, 2011 г., № 24, ст. 293).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 № 289 «О внесении дополнения в постановление Правительства Республики Казахстан от 19 августа 2002 года № 918» (САПП Республики Казахстан, 2011 г., № 27, ст. 328).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2012 года № 237 «О внесении изменений в постановление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 (САПП Республики Казахстан, 2012 г., № 34, ст. 438).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327 «О внесении изменений в постановление Правительства Республики Казахстан от 19 августа 2002 года № 918 «О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инвестиций» (САПП Республики Казахстан, 2012 г., № 37, ст. 491).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2012 года № 881 «О внесении изменений в постановление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 (САПП Республики Казахстан, 2012 г., № 61, ст. 834).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2012 года № 1452 «О внесении изменений и дополнения в постановление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 (САПП Республики Казахстан, 2012 г., № 79, ст. 1169).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2013 года № 282 «О внесении изменений и дополнений в постановление Правительства Республики Казахстан от 19 августа 2002 года № 918 «О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инвестиций» (САПП Республики Казахстан, 2013 г., № 22, ст. 361).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2013 года № 490 «О внесении изменения в постановление Правительства Республики Казахстан от 23 октября 2009 года № 1656 «Об утверждении Правил отнесения зданий и сооружений к технически сложным объектам и внесении изменений в постановление Правительства Республики Казахстан от 19 августа 2002 года № 918» (САПП Республики Казахстан, 2013 г., № 33, ст. 500).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2013 года № 1305 «О внесении изменений и дополнений в некоторые решения Правительства Республики Казахстан» (САПП Республики Казахстан, 2014 г., № 69, ст. 920).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2014 года № 427 «О внесении изменений и дополнений в некоторые решения Правительства Республики Казахстан» (САПП Республики Казахстан, 2014 г., № 31, ст. 276).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1343 «О внесении изменения в постановление Правительства Республики Казахстан от 19 августа 2002 года № 918 «О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инвестиций» (САПП Республики Казахстан, 2014 г., № 81, ст. 701)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