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04df" w14:textId="fbc0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по рассмотрению практических вопросов реализации Соглашения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 от 2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2015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 от 2 декабря 2014 года (далее - Соглашение)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Амиргереева Руслана Нурымгалиевича — начальника Центра военно-космических программ Министерства обороны Республики Казахстан уполномоченным по рассмотрению практических вопросов реализации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