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d40c" w14:textId="e81d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в сфере использования космического пространства и уполномоченного органа на выдачу разрешения второй категории "Свидетельство о государственной регистрации космических объектов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Аэрокосмический комитет Министерства искусственного интеллекта и цифрового развития Республики Казахстан лицензиаром по осуществлению лицензирования деятельности в сфере использования космического пространства;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Аэрокосмический комитет Министерства искусственного интеллекта и цифрового развития Республики Казахстан уполномоченным органом на выдачу разрешения второй категории "Свидетельство о государственной регистрации космических объектов и прав на них".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77 "О некоторых вопросах лицензирования деятельности в сфере использования космического пространства" (САПП Республики Казахстан, 2013 г., № 13, ст. 244).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