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6b7e" w14:textId="1a46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23 июня 2011 года № 699 "Об одобрении основных направлений социально-экономической политики по обеспечению семипроцентного роста экономики в 2011 - 2015 годах" и от 15 мая 2012 года № 617 "О внесении изменений и дополнений в постановление Правительства Республики Казахстан от 23 июня 2011 года № 699 "Об одобрении основных направлений социально-экономической политики по обеспечению семипроцентного роста экономики в 2011 - 2015 годах"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2015 года № 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  2011 года № 699 «Об одобрении основных направлений социально-экономической политики по обеспечению семипроцентного роста экономики в 2011 - 2015 годах»;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  2012 года № 617 «О внесении изменений и дополнений в постановление Правительства Республики Казахстан от 23 июня 2011 года № 699 «Об одобрении основных направлений социально-экономической политики по обеспечению семипроцентного роста экономики в 2011 — 2015 годах».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