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a3cd" w14:textId="857a3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2015 года № 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«О внесении изменений в распоряжение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от 16 сентября 1998 года № 4071 «О персональном</w:t>
      </w:r>
      <w:r>
        <w:br/>
      </w:r>
      <w:r>
        <w:rPr>
          <w:rFonts w:ascii="Times New Roman"/>
          <w:b/>
          <w:i w:val="false"/>
          <w:color w:val="000000"/>
        </w:rPr>
        <w:t>
составе Совета иностранных инвесторов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1998 года № 4071 «О персональном составе Совета иностранных инвесторов при Президенте Республики Казахстан» (САПП Республики Казахстан, 1999 г., № 52, ст. 507; 2001 г., № 23, ст. 283; 2006 г., № 50, ст. 530; 2008 г., № 20, ст. 182; № 30, ст. 292; № 48, ст. 543; 2009 г., № 27-28, ст. 234; № 29, ст. 249; 2010 г., № 40, ст. 355; 2011 г., № 37, ст. 445; 2012 г., № 31, ст. 404; № 54, ст. 719; № 77-78, ст. 1131; 2013 г., № 22, ст. 351; № 35, ст. 509; 2014 г., № 4, ст. 29; № 28, ст. 227; № 55-56, ст. 538)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персональный состав Совета иностранных инвесторов при Президенте Республики Казахстан, утвержденный вышеназванным распоряжением: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Сапарбаева                  -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Бердибека Машбековича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Кармайна                    - управляющего партнера по работе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 Сибио                      клиентами компании «EY»,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Ван Дунцзиня                - вице-президента компании «CNPC»,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Сами Искандера              - главного управляющего директора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производству компании «Би Джи Групп»,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Джима Коулза                - главного исполнительного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«Ситигруп» в странах Европы,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Ближнего Востока и Африки,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Дэвида Крукшэнка            - председателя международного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директоров компании «Делойт»,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Панкина                     - председателя правления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Дмитрия Владимировича         общества «Евразийский банк развития»,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Эрика Шеера                 - члена исполнительного комитета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заместителя генерального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компании «Бейкер и Макензи Интернешнл»;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вывести из состава указанного Совета: Абдыкаликову Г.Н., Фераро Д., Алмонда С., Харикена Д., Ванхарентса К., Финогенова И.В., Финлейсона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