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d8e" w14:textId="89b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ноября 2008 года № 1018 "О проекте Закона Республики Казахстан "О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2008 года № 1018 «О проекте Закона Республики Казахстан «О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