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7015" w14:textId="6c87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2015 - 2017 годы по реализации Антикоррупционной стратегии Республики Казахстан на 2015 - 2025 годы и противодействию теневой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986 «Об Антикоррупционной стратегии Республики Казахстан на 2015 – 2025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2015 – 2017 годы по реализации Антикоррупционной стратегии Республики Казахстан на 2015 – 2025 годы и противодействию теневой экономике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Алматы, а также заинтересованным организациям, ответственным за исполнение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информацию о ходе исполнения мероприятий Плана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Антикоррупционной стратегии Республики Казахстан на 2015 – 2025 годы (далее – Стратегия) – в Агентство Республики Казахстан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противодействию теневой экономике –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27.10.2016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государственной службы и противодействию коррупции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исполнения мероприятий Плана по реализации Стратегии.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27.10.2016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не позднее 10 марта, следующего за отчетным годом, представлять в Канцелярию Премьер-Министра Республики Казахстан сводную информацию о ходе реализации мероприятий Плана по противодействию теневой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Канцелярии Премьер-Министра Республики Казахстан представлять в Администрацию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итогам года, не позднее 15 марта, следующего за отчетным годом, информацию о ходе выполнения мероприятий Плана по реализации Стратегии;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25 марта, следующего за отчетным годом, информацию о ходе выполнения мероприятий Плана по противодействию теневой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2015 года № 234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 на 2015 – 2017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 </w:t>
      </w:r>
      <w:r>
        <w:rPr>
          <w:rFonts w:ascii="Times New Roman"/>
          <w:b/>
          <w:i w:val="false"/>
          <w:color w:val="000000"/>
          <w:sz w:val="28"/>
        </w:rPr>
        <w:t>Антикоррупционной стратегии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2015 – 2025 годы и противодействию теневой экономике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022"/>
        <w:gridCol w:w="1830"/>
        <w:gridCol w:w="1965"/>
        <w:gridCol w:w="1504"/>
        <w:gridCol w:w="1399"/>
        <w:gridCol w:w="1628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Противодействие коррупции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Противодействие коррупции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Сократить сроки оказания государственных услуг и перечень документов, необходимых для оказания государственных услуг: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аккредитация организаций на проведение энергетической экспертизы (с 8 до 7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аккредитация электро-лабораторий (с 7 до 6 документов)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внедрения автоматизированной многофункциональной информационно-коммуникативной системы «Защита прав потребителей в Республике Казахстан»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предложение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включении принимаемых государственными органами мер по противодействию коррупции в качестве одного из оцениваемых направлений их деятельности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АДГСПК (по согласованию, созыв), государственные органы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Оптимизировать нормативные правовые акты, регулирующие порядок утверждения тарифов и иные вопросы по регулированию естественных монополий (тридцать нормативных правовых актов и двадцать методик)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функционирование специальных разделов на интернет-ресурсах центральных и местных государственных органов об их деятельности по противодействию коррупции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на интернет-ресурсах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«О внесении изменений и дополнений в некоторые законодательные акты Республики Казахстан по вопросам обороны и воинской службы», в рамках которого: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регламентировать процесс проведения органами военной полиции проверок соблюдения военнослужащими Вооруженных Сил, других войск и воинских формирований требований антикоррупционного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предусмотреть проведение специальной проверки с применением психофизиологического и полиграфологического исследований в отношении военнослужащих, назначаемых на должности, перечень которых утверждается первым руководителем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предусмотреть прием заявлений граждан при поступлении на обучение в Республиканское государственное казенное предприятие «Военно-техническая школа» МО через центры обслуживания населения, а также передачу прохождения медицинской комиссии при поступлении в учреждения здравоохранения по месту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пересмотреть процедуру формирования и размещения государственного оборонного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проработать вопрос импорта вооружения и военной техники непосредственно у их производителей или уполномоченных организаций по их поставке (реализации)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 АДГСПК (по согласованию), КНБ (по согласованию), МВД,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в центры обслуживания населения функции приема и выдачи документов по государственной услуге в области пожарной безопасности «Аттестация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«О противодействии коррупции»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  МЮ, заинтересованные государственные органы, партия «Нұр Отан»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внедрения института советников по конфликту интересов и этики в государственных органах, в том числе правоохранительных, из числа сотрудников Антикоррупционной службы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2015 года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целесообразности пересмотра размера денежного вознаграждения лицам, сообщившим о факте коррупционного правонарушения или иным образом оказавшим содействие в борьбе с коррупцией, в процентном соотношении от размера возмещенного вреда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 (созыв), МФ, МНЭ,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нормы снабжения портативными видеорегистраторами для сотрудников подразделений пограничного контроля, органов внутренних дел и таможенной службы органов государственных доходов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МВД, МФ, МНЭ,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в центры обслуживания населения функции приема и выдачи документов в области промышленной безопасности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МНЭ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Автоматизировать процессы налогового и таможенного администрирования в целях ограничения контакта сотрудников органов государственных доходов с физическими и юридическими лицами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автоматизации процесса приема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заинтересованные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 переходе на электронную форму представления отчетности и информации государственными органами, должностными лицами, физическими и юридическими лицами в антимонопольный орган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Доработать модуль цен информационной системы «Электронные государственные закупки» на основе данных о закупках государственных органов и объектов квазигосударственного сектора, исключающий разброс цен товаров, работ и услуг, приобретаемых в рамках государственных закупок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Сократить перечень документов, прилагаемых к заявке субъектов естественных монополий (с тридцати до двадцати) при утверждении тарифной сметы, тарифа (цены, ставки сбора) или его предельного уровня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административных барьеров в деятельности частных и коммунальных рынков путем предоставления предпринимателям возможности получения документа, подтверждающего безопасность приобретенной продукции животного происхождения (мясо и мясопродукты, молоко и молокопродукты, рыба и рыбопродукты, яйцо и яйцепродукты, а также продукция пчеловодства) непосредственно в лабораториях ветеринарно-санитарной экспертизы, действующих при рынках (дубликат акта экспертизы с указанием вида, количества продукции, Ф.И.О. владельца, объекта назначения)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запрет по участию в государственных закупках услуг по предоставлению питания обучающимся в организациях среднего образования лиц, признанных недобросовестными поставщиками аналогичных услуг, а также сформировать единый республиканский реестр таких лиц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внедрения поэтапного декларирования доходов и имущества физических лиц, в том числе декларирования источников расходов на приобретение недвижимого имущества, транспортных средств, ценных бумаг, доли участия лицами, занимающими ответственную государственную должность, уполномоченными на выполнение государственных функций и приравненными к ним, а также их супругами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нормативы сметных норм и единичных расценок на реставрационно-восстановительные работы, проводимые за счет средств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модернизацию информационных инструментов для предпринимателей, направленную на систематизацию, оптимизацию и ограничение введения новых видов отчетности, справок, уведомлений (за исключением налоговой и статистической отчетности)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и рассмотрение концепции проекта закона на МВК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МЮ,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разработки порядка проведения научно-реставрационных работ на памятниках истории и культуры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АДГСПК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подачи заявок на участие в грантовом и программно-целевом финансировании по научным и (или) научно-техническим проектам и программам;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государственный учет научных, научно-технических проектов и программ, финансируемых из государственного бюджета, и отчеты по их выполнению;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передачи документов на присуждение премий в области науки, государственных научных стипендий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 эксплуатацию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последующая интеграция на единой информационной платформе вопросов организации, осуществления и учета результатов государственного контроля и надзора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согласованию, созыв), МНЭ,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института общественного контроля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конкурсы для представителей СМИ на лучшие журналистские публикации на антикоррупционную тематику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МИК,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Комиссию по присуждению образовательных грантов в высших учебных заведениях представителей институтов гражданского общества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свободный доступ к сведениям по учету граждан, нуждающихся в жилище из коммунального жилищного фонда, а также спискам граждан, получивших жилище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на интерет-ресурсах местных исполнительных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«О доступе к публичной информации»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 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органы, партия «Нұр Отан»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«Об общественном контроле»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 (созыв), заинтересованные государственные органы, партия «Нұр Отан»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в высших учебных заведениях онлайн-порталы, на которых размещать информацию о посещаемости и успеваемости студентов, распределении грантов и мест в общежитиях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Противодействие коррупции в квазигосударственном и частном секторах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19.07.2016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и распределить объемы ГСМ по областям для проведения полевых работ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поставки и распределения объемов ГСМ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МЭ,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расходования средств населения организациями, обслуживающими объект кондоминиума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прозрачность процедуры компьютерного тестирования и квалификационного экзамена руководящих работников финансовых организаций, банковских, страховых холдингов, акционерного общества «Фонд гарантирования страховых выплат» и актуариев путем осуществления аудио-, видеозаписи тестирования и экзамена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Автоматизировать процедуры оформления и обработки кредитных заявок, подаваемых в кредитующие организации АО «НУХ «КазАгро» субъектами агропромышленного комплекса, в том числе ее интеграции с веб-порталом «электронного правительства»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 эксплуатацию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АО «НУХ «КазАгро»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Предупреждение коррупции в судах и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дальнейшие меры по ужесточению требований к судьям, в том числе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подготовки и отбора кандидатов в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формирования и работы с кадровым резервом на вышестоящие судейские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оценки деятельности и ответственности действующих судей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информационную базу данных кандидатов, зачисленных в кадровый резерв для службы в органах внутренних дел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приложение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единое программное обеспечение для тестирования при прохождении аттестации для всех категорий сотрудников органов внутренних дел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приложение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механизм мотивации карьерного роста сотрудников правоохранительных органов путем продвижения от нижестоящих к руководящим должностям, а также систему карьерного планирования сотрудников правоохранительных органов в увязке с результатами их деятельности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согласованию, созыв), МДГС,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комплекс мер по повышению уровня доверия населения к сотрудникам правоохранительных органов, пересмотру критериев оценки их деятельности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согласованию, созыв), МДГС,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механизмы конкурсного отбора и принцип меритократии в кадровую политику правоохранительных органов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согласованию, созыв), МДГС,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процедуры аттестации и тестирования сотрудников правоохранительных органов с установлением запрета на их перевод без использования кадрового резерва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согласованию, созыв), МДГС,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профилактических мер, направленных на предупреждение коррупции в судах и правоохранительных органах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 (созыв), ВС (по согласованию), ГП (по согласованию),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внедрения новой системы оплаты труда сотрудников правоохранительных органов по результативности их вклада в работу и материальной мотивации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ГП (по согласованию), МДГС, МВД, МФ,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критерии оценки деятельности правоохранительных органов со смещением приоритетов в работе с выявления совершенных правонарушений на их профилактику и предупреждение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ГП (по согласованию), МВД, 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информационную систему миграционной полиции для контроля оказания государственных услуг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дальнейшие меры по развитию электронного правосудия, в рамках которого: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оснастить все залы модернизированной системой аудио-, видеофиксации судебных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внедрить систему видеоконференцсвязи для организации дистанционного отправления правосудия с органами исправительной системы 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развить интернет-ресурс судебных органов, в рамках которого реализовать дополнительные сервисы по упрощению и доступности правосудия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согласованию, созыв), МФ,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уровня антикоррупционной культуры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широкую информационно-пропагандистскую работу в СМИ в целях формирования в обществе антикоррупционного сознания, предусмотрев выступления видных ученых, руководителей и представителей государственных органов, политических партий, общественности, а также обеспечив их участие в брифингах, интернет-конференциях, телевизионных передачах и «прямых линиях» по вопросам профилактики и борьбы с коррупцией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по организации информационно-пропагандистской работы, публикации в СМИ статей, интервью, выход теле-, радиопередач, сюжетов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МИК,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создание и обеспечить трансляцию документальных, художественных фильмов, социальных аудио-, видеороликов по разъяснению основных направлений антикоррупционной политики государства, направленных на формирование у граждан нетерпимости к проявлениям коррупции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трансляция документальных, художественных фильмов, аудиоджинглов и видеороликов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 (созыв), АДГСПК (по согласованию), МКС,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Открыть в республиканских и местных СМИ постоянные рубрики по антикоррупционной направленности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рубрики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 (созыв), АДГСПК (по согласованию),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планах работы консультативно-совещательных органов по противодействию коррупции при местных исполнительных органах вопросы по формированию антикоррупционной культуры в обществе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работы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 работы по формированию нетерпимости к проявлениям коррупции в учреждениях образования с привлечением молодежных организаций и включением в учебные программы вопросов антикоррупционного воспитания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работы, учебные программы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социологические исследования по определению уровня антикоррупционной культуры и нетерпимости к проявлениям коррупции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социологические исследования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Разместить государственный социальный заказ среди НПО на проведение комплекса мероприятий по формированию антикоррупционной культуры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заказа, комплекс антикоррупционных мероприятий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международного сотрудничества по вопросам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в зарубежных СМИ специальных материалов о принимаемых Казахстаном мерах по противодействию коррупции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СМИ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(созыв), АДГСПК (по согласованию), заинтересованные государственные органы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 постоянной основе взаимодействие с международными организациями, осуществляющими оценку и присвоение рейтингов уровня коррупции в Республике Казахстан, а также противодействие коррупции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соответствующей информации в международные организации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заинтересованные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 рекомендаций Стамбульского Плана действий по борьбе с коррупцией Организации экономического сотрудничества и развития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международных конференций, семинаров, круглых столов и других мероприятий по вопросам противодействия коррупции с участием представителей антикоррупционных ведомств зарубежных стран, международных и неправительственных организаций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соответствующих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МИД,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и оценка реализации стратегии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специальную мониторинговую группу из числа представителей заинтересованных государственных органов, общественности, СМИ для проведения внешнего анализа и оценки реализации Антикоррупционной стратегии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– 2017 годы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мониторинга и оценки исполнения мероприятий Плана по реализации Антикоррупционной стратегии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 итогам года, не позднее 15 февраля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специальной мониторинговой группой внешнего анализа и оценки реализации Антикоррупционной стратегии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 итогам года, не позднее 15 февраля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Публиковать в СМИ, а также на сайте уполномоченного органа по противодействию коррупции отчеты о ходе исполнения мероприятий Плана по реализации Антикоррупционной стратегии в целях получения внешней оценки со стороны населения и учета общественного мнения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 итогам года, не позднее 15 апреля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Разместить в СМИ ежегодный отчет о реализации Антикоррупционной стратегии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согласованию, созыв), государственные органы,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 итогам года, не позднее 15 апреля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Противодействие теневой экономике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выработки новых механизмов выделения бюджетных средств на реализацию государственных заданий (инвестиционных мероприятий и т.д.)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НУХ (по согласованию), НК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внедрению института управления проектами строительства для исключения непрофильных функций у АБП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МОН, МЗСР, заинтересованные государственные органы,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эффективного механизма привлечения к ответственности участников формирования бюджета и разграничения ответственности на всех этапах планирования и реализации мероприятий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МИР, МИО, ГП (по согласованию), СК (по согласованию),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механизм по проведению контроля за бюджетными платежами, проводимыми органами казначейства, согласно зарегистрированных гражданско-правовых сделок государственных учреждений посредством СУР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системы служб внутреннего аудита в квазигосударственном секторе, в том числе расширить их полномочия и функции в рамках корпоративного управления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СК (по согласованию), ГП (по согласованию), НУХ (по согласованию), НК (по согласованию),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по стандартизации товаров, работ и услуг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МФ, МНЭ, заинтересованные государственные органы, МИО, АО «ФНБ «Самрук-Казына»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механизм закупок квазигосударственного сектора в целях повышения их прозрачности, в том числе путем публикации исчерпывающей информации о выигравшем тендер лице, цене, с детальным описанием товара или услуги, а также информации о производителе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директоров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согласованию, созыв), МНЭ, МИО, СК (по согласованию), ГП (по согласованию), НПП (по согласованию), НУХ (по согласованию), НК (по согласованию),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критерий СУР внутреннего финансового контроля для обеспечения анализа и оценки соответствия процедур государственных закупок требованиям законодательства о государственных закупках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поэтапному переводу торговых рынков на современный формат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включения строительства крупных торговых объектов (магазинов, торговых домов) в перечень приоритетных видов экономической деятельности, по которым предоставляются инвестиционные преференции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МИР, МФ,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включения сферы строительства торговых объектов современного формата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 в целях получения государственной поддержки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правила внутренней торговли в части организации и районирования торговли в населенных пунктах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МВД,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коммунальные торговые площади и обеспечить нуждающихся в коммунальных торговых площадях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совершенствования контроля по предоставлению администрациями торговых объектов площадей физическим лицам-арендаторам, не зарегистрированным в органах государственных доходов в качестве индивидуальных предпринимателей и/или не оформившим официально трудовые отношения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совершенствования учета поголовья скота в личных подсобных хозяйствах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МСХ,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созданию условий и стимулирующих мер по формализации населения, занятого в сельском хозяйстве, с проведением широкой разъяснительной работы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МЗСР,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расширения сферы оказания государственных услуг в АПК в электронном формате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МСХ,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электронный учет зерна на элеваторах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нормам, лимитирующим поголовье скота в ЛПХ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Развить и внедрить программно-аппаратный комплекс «мобильный терминал проводника» для фиксации и учета билетов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МВД, МФ, МИО, АО «НК «КТЖ» (по согласованию),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законодательство Республики Казахстан по вопросам отхода (отмены) от механизма субсидирования убытков перевозчиков, осуществляющих железнодорожные пассажирские перевозки по социально значимым сообщениям, и внедрения целевого финансирования некоторых расходов (регулируемых услуг: магистральной железнодорожной сети, локомотивной тяги и за аренду приобретение/содержание вагонов, электропоездов и моторовагонного подвижного состава) перевозчиков, осуществляющих железнодорожные пассажирские перевозки по социально значимым сообщениям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МФ, АО «НК «ҚТЖ»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новой схемы администрирования при импорте товаров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увеличению экспортного потенциала Республики Казахстан в сфере алкогольной продукции и спирта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об усилении администрирования доходов физических лиц с высокими доходами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контроль над товарными биржами и регламентировать их деятельность через установление четких критериев с учетом международного опыта (Лондонская товарная биржа)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межведомственную оперативную группу из числа представителей правоохранительных органов для выявления и пресечения фактов уклонения от уплаты налогов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обеспечению финансирования создания таможенной инфраструктуры в объеме средств равных таможенным сборам за предыдущий год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взаимодействия органов внутренних дел и органов государственных доходов по выявлению физических лиц, предоставляющих жилище внаем без уплаты сумм индивидуального подоходного налога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МВД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усилению ответственности за отсутствие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накладной и акта замера при перевозке грузов, в частности, инертных материалов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обеспечению прозрачности закупок иностранных и совместных компаний, а также повышению участия в их закупках отечественных предприятий, в том числе осуществляющих операции в сфере недропользования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МИР, МФ, МНЭ, заинтересованные  государтвенные 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Заключить соглашения между уполномоченными органами Турции, Ирана, Литвы, Китая и Казахстана по предварительному электронному информированию между таможенными службами государств по всем видам товаров и транспортных средств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соглашения между уполномоченными органами указанных стран о взаимодействии и обмене информацией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с целью обеспечения прозрачного администрирования исполнения обязательств подрядчиками по договорам при проведении строительных работ вопрос открытия отдельных счетов, на которые будут зачисляться денежные средства, списываемые субподрядчикам при фактическом исполнении ими работ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правила технического оснащения таможенных постов, отдельных контрольно-пропускных пунктов ПС КНБ, кинологических служб, правоохранительных и специальных органов, в том числе для проведения комплексных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операций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МФ, ПС КНБ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по совершенствованию инфраструктуры таможенных постов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МФ, МНЭ, МЭ,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применение эффективных методик мониторинга и финансового анализа схем «теневых» финансовых услуг в отмывании денег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ГП (по согласованию), 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урегулированию теневых операций в сети Интернет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МИР, МНЭ, НБ (по согласованию), ГП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Ужесточить требования к заполнению 31 графы Декларации на товары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заполнению таможенных деклараций и форм таможенных деклараций, утвержденная решением Комиссии Таможенного союза от 20 мая 2010 года № 257)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ЕЭК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усилению ответственности работодателей за допуск к работе лица без заключения трудового договора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(созыв), МФ, МНЭ,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ограничения на осуществление платежей в наличном порядке, установление лимита на снятие наличных денег с банковских счетов для юридических лиц и индивидуальных предпринимателей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согласованию, созыв), МНЭ, МФ,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снижению ставок комиссий за безналичный расчет через POS-терминалы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согласованию, созыв), МФ, МНЭ, НПП (по согласованию), АФК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системы обработки межбанковских транзакций по платежным карточкам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Дополнить сравнительную базу данных действующих тарифов информацией о ставках вознаграждения по депозитам банков и АО «Казпочта» и кредитам банков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сравнительной базы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согласованию, созыв), МФ, АО «ФНБ «Самрук-Казына»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возврата средств по несанкционированным операциям с использованием платежных карточек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согласованию, созыв), МФ, МНЭ, АФК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разработки СУР при планировании бюджетных расходов с целью своевременного выявления нарушений (завышенных, неэффективных расходов и т.д.) и принятия соответствующих мер, в том числе с привлечением к ответственности администраторов бюджетных программ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МНЭ, СК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правовой механизм внедрения системы государственного аудита и выработать рекомендации для повышения эффективности управления, использования государственных средств и активов государства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Республики Казахстан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СК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единые принципы и подходы СУР органов государственного финансового контроля, в том числе расширить количество и аналитическую составляющую их критериев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СК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 определить механизм взаимодействия органов государственного финансового контроля для минимизации их проверок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Республики Казахстан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СК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предложения, предусматривающие совершенствование системы государственных закупок: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эффективной системы защиты прав участников закупок (оспаривание и отмена незаконных действий до заключения и исполнения договора);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сокращение случаев осуществления государственных закупок способом из одного источника и без применения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требований для внеконкурсных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дальнейшую автоматизацию всех этапов закупок (отбор предложений, выбор поставщика, сопровождение контракта до его исполнения);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обязательное применение электронных счетов-фактур всеми участниками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механизма исполнения договоров в целях исключения искусственных барьеров;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заказчиком мониторинга за выполнением работ через внедрение требований по представлению генеральным подрядчиком заказчику копий договоров, заключенных им с субподрядчиками;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решению проблем механизма рассмотрения и обжалования в судах процедур незаконности сделок (признание сделки незаконной без приведения сторон в первоначальное положение при фактическом исполнении договора)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МИР, МНЭ, ГП (по согласованию), СК (по согласованию),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внедрению механизма квалификационного отбора поставщиков с участием НПП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ГП (по согласованию), НПП (по согласованию), заинтересованные государственные органы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функциональность веб-портала государственных закупок в части исключения технических неполадок и усилить ответственность оператора в сфере электронных закупок за допущение сбоя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Обновить квалификационные требования к ревизорам органов государственного финансового контроля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постановление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 (по согласованию, созыв), МФ, АДГСПК (по согласованию), Ревкомиссии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функционал «электронный договор», содержащий информацию о финансировании и реализации проекта, включая всех подрядчиков и субподрядчиков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ГП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методику оценки теневой экономики по видам экономической деятельности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отдельного механизма ГЧП в отрасли строительства торговых объектов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применение информации по средним ценам товаров, ввозимых в рамках контрактов на недропользование либо соглашений о разделе продукции, в сравнении с товарами, ввозимыми прочими участниками внешнеэкономической деятельности, при согласовании и утверждении расходов недропользователей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МФ,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требования к контрольным приборам учета на НПЗ, нефтебазах и АЗС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МИР, МНЭ, МЭ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Модернизировать действующие системы контроля и учета в области производства и оборота этилового спирта, алкогольной продукции (разработка ТЭО и поэтапное внедрение)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МНЭ, МИР,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законодательные меры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введения специального НДС-счета для плательщиков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применения электронных счетов-фактур всеми плательщиками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обязательного проведения налоговой проверки при реорганизации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списания переплаты по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перехода на общеустановленный порядок налогообложения в сфере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внедрения Е-аудита в ходе проведения налоговых проверок крупных налогоплательщиков;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получения органами государственных доходов от Единого регистратора сведений о наличии и движении ценных бумаг по налогоплательщикам, имеющим в течение 4 месяцев со дня возникновения непогашенную налоговую задолженность, задолженность по таможенным платежам, налогам и пени в размере более 150-кратного размера месячного расчетного показателя, и лицам, по которым имеется вступившее в законную силу решение суда о признании банкротом;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перевода всех индивидуальных предпринимателей в сфере торговли со специального налогового режима по патенту на упрощенную декларацию с обязательным применением контрольно-кассовых машин или POS-терминалов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и рассмотрение концепции проекта закона на МВК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 (выработка и представление предложений), НПП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МФ (выработка и представление предложений),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Доработать ЕСЭДО в части интеграции с порталами «электронное правительство» и «электронные государственные закупки» для автоматизации процесса приема жалоб участников процесса государственных закупок и публикации итогов их рассмотрения на интернет-ресурсе МФ с возможностью проведения анализа поступающих обращений в разрезе организаторов государственных закупок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 ЕСЭДО с порталами «электронное правительство» и «электронные государственные закупки»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МИК, МИО,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республиканским бюджетом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электронный аудит в ходе проведения таможенных проверок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 программного обеспечения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будут уточняться при формировании республиканского бюджета на соответствующие годы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процедуры отзыва паспорта производства на нефтепродукты, не соответствующие требованиям национальных стандартов или действующих в республике межгосударственных стандартов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МФ,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регламент передачи органами пограничной службы Республики Казахстан в органы государственных доходов сведений о пересечении Государственной границы Республики Казахстан импортерами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ПС КНБ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Доработать действующую информационную систему «Единая государственная система управления недропользованием Республики Казахстан» и сопутствующую инфраструктуру в целях контроля за производством и оборотом нефти и нефтепродуктов, за твердыми полезными ископаемыми, подземными водами и общераспространенными полезными ископаемыми, а также интегрировать ее с действующими информационными системами уполномоченных и контролирующих государственных органов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МФ, МИО, ГП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механизмы предусматривающие исключение посредников по поставке нефти на НПЗ от недропользователя до НПЗ до одного колена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МФ, МНЭ, НПП (по согласованию), АО «НК «КМГ»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утверждению перечень документов, подтверждающих законность происхождения нефти, поступающей на переработку на НПЗ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МФ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МФ, МИР, МНЭ, ГП (по согласованию), НПП (по согласованию)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32"/>
        <w:gridCol w:w="372"/>
        <w:gridCol w:w="11296"/>
      </w:tblGrid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Республики Казахстан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КНБ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«ҚазМұнайГаз»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«ҚТЖ»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«Казпочта»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компании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законопроектной деятельности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Ревкомиссии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ревизионные комиссии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электронного документооборота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рисками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НПЗ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АЗС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заправочная станция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ЛПХ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подсобное хозяйство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 </w:t>
            </w:r>
          </w:p>
        </w:tc>
      </w:tr>
      <w:tr>
        <w:trPr>
          <w:trHeight w:val="30" w:hRule="atLeast"/>
        </w:trPr>
        <w:tc>
          <w:tcPr>
            <w:tcW w:w="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2015 года № 234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308 «Об утверждении отраслевой Программы по противодействию коррупции в Республике Казахстан на 2011 – 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866 «О внесении изменений и дополнений в постановление Правительства Республики Казахстан от 31 марта 2011 года № 308 «Об утверждении отраслевой Программы по противодействию коррупции в Республике Казахстан на 2011 – 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2014 года № 531 «Об утверждении Комплексного плана противодействия теневой экономике в Республике Казахстан на 2014 – 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2014 года № 999 «О внесении изменения в постановление Правительства Республики Казахстан от 31 марта 2011 года № 308 «Об утверждении отраслевой Программы по противодействию коррупции в Республике Казахстан на 2011 – 2015 годы».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