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65c7c" w14:textId="1f65c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условий кредитования областных бюджетов на содействие развитию предпринимательства на селе на 2015 год в рамках Дорожной карты занятости 2020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апреля 2015 года № 207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ноября 2014 года «О республиканском бюджете на 2015 - 2017 годы»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декабря 2014 года № 1300 «О реализации Закона Республики Казахстан «О республиканском бюджете на 2015 - 2017 годы»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условия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кредитования областных бюджетов на содействие развитию предпринимательства на селе на 2015 год в рамках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 занятости 2020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Местным исполнительным органам областей в течение десяти календарных дней после принятия соответствующими маслихатами решений, предусматривающих в областных бюджетах на 2015 год соответствующие поступления, предоставить указанные решения маслихатов в Министерство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Министерствам финансов, здравоохранения и социального развития Республики Казахстан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заключение кредитных договоров с местными исполнительными органами областей;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контроль за целевым использованием и своевременным возвратом бюджетных кредитов в республиканский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Местным исполнительным органам областей ежеквартально, не позднее 10-го числа месяца, следующего за отчетным периодом, представлять информацию об освоении кредитов в министерства финансов, здравоохранения и социального развития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здравоохранения и социального развития Республики Казахстан обеспечить мониторинг освоения бюджетных кредитов, выделенных на содействие развитию предпринимательства на селе на 2015 год в рамках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 занятости 2020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настоящего постановления возложить на Министерство здравоохранения и социального развития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Настоящее постановление вводится в действие со дня его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апреля 2015 года № 207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Условия кредитования областных бюджетов на содействие развитию</w:t>
      </w:r>
      <w:r>
        <w:br/>
      </w:r>
      <w:r>
        <w:rPr>
          <w:rFonts w:ascii="Times New Roman"/>
          <w:b/>
          <w:i w:val="false"/>
          <w:color w:val="000000"/>
        </w:rPr>
        <w:t>
предпринимательства на селе на 2015 год в</w:t>
      </w:r>
      <w:r>
        <w:br/>
      </w:r>
      <w:r>
        <w:rPr>
          <w:rFonts w:ascii="Times New Roman"/>
          <w:b/>
          <w:i w:val="false"/>
          <w:color w:val="000000"/>
        </w:rPr>
        <w:t>
рамках Дорожной карты занятости 2020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Для предоставления кредитов местным исполнительным органам областей (далее - заемщик) устанавливаются следующие основные условия: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кредиты в сумме 10346043000 (десять миллиардов триста сорок шесть миллионов сорок три тысячи) тенге,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декабря 2014 года № 1300 «О реализации Закона Республики Казахстан «О республиканском бюджете на 2015 - 2017 годы», предоставляются заемщикам сроком на 5 (пять) лет по 0,01 %-ной ставке вознаграждения на содействие развитию предпринимательства на селе на 2015 год в рамках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 занятости 2020</w:t>
      </w:r>
      <w:r>
        <w:rPr>
          <w:rFonts w:ascii="Times New Roman"/>
          <w:b w:val="false"/>
          <w:i w:val="false"/>
          <w:color w:val="000000"/>
          <w:sz w:val="28"/>
        </w:rPr>
        <w:t>, утвержденной постановлением Правительства Республики Казахстан от 31 марта 2015 года № 162 «Об утверждении Дорожной карты занятости 2020»;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период освоения кредитов исчисляется с момента перечисления средств со счета кредитора и заканчивается 1 апреля 2016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постановлением Правительства РК от 22.12.2015 </w:t>
      </w:r>
      <w:r>
        <w:rPr>
          <w:rFonts w:ascii="Times New Roman"/>
          <w:b w:val="false"/>
          <w:i w:val="false"/>
          <w:color w:val="000000"/>
          <w:sz w:val="28"/>
        </w:rPr>
        <w:t>№ 1026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Дополнительные условия по предоставлению, погашению и обслуживанию кредитов устанавливаются в кредитном договоре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