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92e" w14:textId="fae8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21-110 и 21-127 раздела «г. Астана»,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123-130 и 123-131 раздела «г. Алматы», исключить.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