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052c2" w14:textId="fc05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2015 года № 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Казaxcтaн   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2015 года № 161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317 «Об утверждении Правил проведения квалификационного экзамена лиц, претендующих на право занятия оценочной деятельностью» (САПП Республики Казахстан, 2010 г., № 30, ст. 233).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498 «Об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книгах» (САПП Республики Казахстан, 2012 г., № 44, ст. 595).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мая 2012 года № 653 «Об утверждении Правил проведения аттестации лиц, прошедших стажировку и претендующих на занятие адвокатской деятельностью и на право занятия нотариальной деятельностью» (САПП Республики Казахстан, 2012 г., № 51, ст. 697).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ноября 2012 года № 1460 «О некоторых вопросах лицензирования адвокатской и нотариальной видов деятельности» (САПП Республики Казахстан, 2012 г., № 79, ст. 1173).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февраля 2013 года № 81 «О некоторых вопросах лицензирования деятельности по оценке имущества (за исключением объектов интеллектуальной собственности, стоимости нематериальных активов) и интеллектуальной собственности, стоимости нематериальных активов» (САПП Республики Казахстан, 2013 г., № 14, ст. 249).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