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e6f7" w14:textId="a12e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2015 года № 154. Утратило силу постановлением Правительства Республики Казахстан от 29 декабря 2018 года № 936.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(САПП Республики Казахстан, 2014 г., № 57 ст. 546)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инвестициям и развитию Республики Казахстан,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456-1)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"456-1) разработка и утверждение типовых требований по обустройству и техническому оснащению транспортно-логистических центров;".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