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a76f" w14:textId="995a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2015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Астаны и Алматы в установленном порядке 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работу призывных комиссий и обеспечить проведение призыва в апреле - июне и октябре - декабре 2015 года граждан мужского пола в количестве 29 408 человек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медицинское обеспечение призывных пунктов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инвестициям и развитию Республики Казахстан обеспечить перевозку уволенных в запас военнослужащих срочной воинской службы и граждан, призванных на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 обороны, внутренних дел Республики Казахстан возмещение расходов на перевозку граждан, призванных на срочную воинскую службу, а также уволенных в запас военнослужащих срочной воинской службы,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