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ba6b4" w14:textId="ecba6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статуса международной школы некоммерческому акционерному обществу "Haileybury Almaty"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декабря 2014 года № 1411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Присвоить статус международной школы некоммерческому акционерному обществу «Haileybury Almaty».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