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eed" w14:textId="49f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Центральноафриканской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Центральноафриканской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2014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50 000 (пятьдесят тысяч) долларам США, по официальному курсу Национального Банка Республики Казахстан на день конвертации для оказания официальной гуманитарной помощи Центральноафриканской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Special Bank Account: BSIC-CENTRAFRIQUE S.A.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Account: DOUADJI, SOS PEUPLES DEPLACES (SOS DISPLACED PEOPLE)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Domiciliation: AGENCE CENTRALE PKO, CENTRE VILLE BANGUI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Beneficiary: Douadji, association d'assistance aux peuples deplaces (Association for assistance to displaced people «Douadji»)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Address: Code postal 5426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Batiment 12 Avenue des Martyrs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Bangui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Republique Centrafricaine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RIB: 20005 00050 371 300 833 00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IBAN: FR76 4389 9000 01924 000 151056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Bank: BANQUE SAHELO-SAHARIENNE POUR L'INVESTISSEMENT ET LE COMMERCE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Swift: BSAHCFCH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Address: Avenue Mobutu, PKO, Bangui Centre Ville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Tel.: (+236) 21 61 27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Fax: (+236) 21 61 27 78 BP: 864 Bangui, RCA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