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096f" w14:textId="4dc0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объявлении 2015 года Годом ветеранов Великой Отечественной войны 1941-1945 годов"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объявлении 2015 года Годом ветеранов Великой Отечественной войны 1941 - 1945 годов».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объявлении 2015 года Годом ветеранов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войны 1941 - 1945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празднования 70-ой годовщины Победы в Великой Отечественной войне 1941 - 1945 годов, увековечения памяти казахстанцев, погибших в боях за Родину, проявления заботы о ветеранах Великой Отечественной войны, патриотического воспитания граждан на примере героического подвига старшего поколения,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2015 год Годом ветеранов Великой Отечественной войны 1941 - 1945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 широкую пропаганду и освещение в средствах массовой информации мероприятий, предусмотренных в рамках Года ветеранов Великой Отечественной войны 1941 - 1945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