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20d5" w14:textId="a652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государственного природного заказника "Пойма реки Иртыш" (комплексный)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государственного природного заказника «Пойма реки Иртыш» (комплексный) республиканского значения на 77,77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