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ee21" w14:textId="eabe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дополнения в распоряжение Президента Республики Казахстан от 8 ноября 1999 года № 90 "Об утверждении Инструкции о порядке представления к награждению государственными наградами Республики Казахстан и их вручения, Образцов документов к государственным наградам Республики Казахстан и Описания знаков государственных наград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2014 года № 1293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«О внесении дополнения в распоряжение Президента Республики Казахстан от 8 ноября 1999 года № 90 «Об утверждении Инструкции о порядке представления к награждению государственными наградами Республики Казахстан и их вручения, Образцов документов к государственным наградам Республики Казахстан и Описания знаков государственных наград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дополнения в распоряжение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8 ноября 1999 года № 90</w:t>
      </w:r>
      <w:r>
        <w:br/>
      </w:r>
      <w:r>
        <w:rPr>
          <w:rFonts w:ascii="Times New Roman"/>
          <w:b/>
          <w:i w:val="false"/>
          <w:color w:val="000000"/>
        </w:rPr>
        <w:t>
«Об утверждении Инструкции о порядке</w:t>
      </w:r>
      <w:r>
        <w:br/>
      </w:r>
      <w:r>
        <w:rPr>
          <w:rFonts w:ascii="Times New Roman"/>
          <w:b/>
          <w:i w:val="false"/>
          <w:color w:val="000000"/>
        </w:rPr>
        <w:t>
представления к награждению государственными</w:t>
      </w:r>
      <w:r>
        <w:br/>
      </w:r>
      <w:r>
        <w:rPr>
          <w:rFonts w:ascii="Times New Roman"/>
          <w:b/>
          <w:i w:val="false"/>
          <w:color w:val="000000"/>
        </w:rPr>
        <w:t>
наградами Республики Казахстан и их вручения,</w:t>
      </w:r>
      <w:r>
        <w:br/>
      </w:r>
      <w:r>
        <w:rPr>
          <w:rFonts w:ascii="Times New Roman"/>
          <w:b/>
          <w:i w:val="false"/>
          <w:color w:val="000000"/>
        </w:rPr>
        <w:t>
Образцов документов к государственным наградам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Описания знаков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наград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ноября 1999 года № 90 «Об утверждении Инструкции о порядке представления к награждению государственными наградами Республики Казахстан и их вручения, Образцов документов к государственным наградам Республики Казахстан и Описания знаков государственных наград Республики Казахстан» (САПП Республики Казахстан, 1999 г., № 53, ст. 521; 2006 г., № 11, ст. 101; 2007 г., № 9, ст. 99; 2008 г., № 47, ст. 525; 2010 г., № 53, ст. 498; 2013 г., № 35, ст. 508)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 к указанному распоряжению после описания ордена «Кұрмет» (Почет)» дополнить описанием ордена «Еңбек» (Труд)» согласно приложению к настоящему распоряжению.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вводится в действие с 1 января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2014 года 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1999 года № 90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Орден «Еңбек» (Труд)»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Орден «Еңбек» (Труд)» состоит из основы, представляющей собой шестнадцатилучевую стилизованную звезду. Основа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накладки-восьмигранника, представляющей собой шестнадцати лучевую композицию, лучи которой обрамлены пшеничными колосьями. На восьми лучах размещены треугольные, прозрачные фианиты голубого цвета, на гильошированной поверхности этих лучей залита прозрачная ювелирная эмаль голубого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накладки-кольца, представляющей собой плетеный орнамент;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накладки-круга, представляющей собой лучи солнца, промежутки между которыми залиты синей эмалью, и ленты с надписью «ЕҢБЕК» на голубом фоне;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центральной накладки, на которой изображены символы труда - нефтяная вышка, литейный ковш и вышка линий электропередачи, на фактурированной поверхности.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ордена с помощью ушка и кольца соединяется с шестиугольной колодкой шириной 34 мм и высотой 50 мм, обтянутой красной муаровой лентой. По краям ленты располагаются синие полосы шириной 2 мм, отступающие от края по 1 мм. Посередине ленты располагается голубая полоса шириной 8 мм, а по ее краям, на расстоянии 1 мм, расположены белые полосы шириной 2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оборотной стороны колодки закреплена булавка с визорным замком, с помощью которой знак крепится к одежде.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 ордена и центральная накладка изготавливаются из металла серого цвета (серебро с оксидированием).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Накладка-восьмигранник, накладка-круг, накладка-кольцо изготавливаются из металла желтого цвета (серебро с золочением).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Колодка изготавливаются из металла золотистого цвета (медно-цинковый сплав - латунь).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9845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5659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