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73d6" w14:textId="e3e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деятельности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ноября 2014 года № 1233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в некоторые законодательные акты Республики Казахстан по вопросам деятельности Национальной гвардии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законодательные акты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вопросам деятельности</w:t>
      </w:r>
      <w:r>
        <w:br/>
      </w:r>
      <w:r>
        <w:rPr>
          <w:rFonts w:ascii="Times New Roman"/>
          <w:b/>
          <w:i w:val="false"/>
          <w:color w:val="000000"/>
        </w:rPr>
        <w:t>
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 № 7, ст. 36; № 9, ст. 51; № 10-11, ст. 56; № 14, ст. 72, 75; № 15, ст. 78, 81; № 16, ст. 83; № 23-24, ст. 116; 2014 г., № 2, ст. 10; № 7, ст.37; № 8, ст. 44, 49; № 11, ст. 67;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256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К лицам, состоящим на воинской службе, относятся лица, проходящие службу в Вооруженных Силах Республики Казахстан, Пограничной службе, органах военной контрразведки и военной полиции Комитета национальной безопасности Республики Казахстан, Службе обороны объектов (Республиканская гвардия) Службы государственной охраны Республики Казахстан, Национальной гвардии Республики Казахстан, военно-следственных органах Министерства внутренних дел, органах управления и воинских частях гражданской обороны уполномоченного органа в сфере гражданской защиты и органах военной прокуратуры.».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 Республики Казахстан, 2009 г., № 20-21, ст. 89; 2010 г., № 5, ст. 23; № 7, ст. 32; № 15, ст. 71; № 24, ст. 149, 152; 2011 г., № 1, ст. 2, 3;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 № 7, ст. 36; № 9, ст. 51; № 12, ст. 57; № 13, ст. 62; № 14, ст. 72, 75; № 16, ст. 83; 2014 г., № 1, ст. 4; № 7, ст. 37; № 10, ст. 52; № 11, ст. 65; № 14, ст. 84, 86;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3 и пункт 4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специальных государственных органов военно-врачебную экспертизу проводят органы военно-врачебной экспертизы органов национальной безопасности и Службы государственной охраны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Требования, предъявляемые к соответствию состояния здоровья для службы в Вооруженных Силах, других войсках и воинских формированиях Республики Казахстан, специальных государственных органах, органах внутренних дел и государственной авиации, утверждаются центральными исполнительными органами в области обороны, внутренних дел, органами национальной безопасности и Службой государственной охраны Республики Казахстан, по согласованию с уполномоченным органом.».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г., № 10, ст. 54; 2004 г., № 18, ст. 110; № 23, ст. 142; 2005 г., № 15, ст. 63; 2006 г., № 3, ст. 22; № 14, ст. 89; № 24, ст. 148; 2009 г., № 18, ст. 84; 2010 г., № 17-18, ст. 114; № 24, ст. 146; 2011 г., № 1, ст. 2, 3; № 5, ст. 43; № 12, ст. 111; 2012 г., № 2, ст. 14; № 3, ст. 21; № 14, ст. 92, 96; № 15, ст. 97; 2013 г., № 1, ст. 2; № 9, ст. 51; № 14, ст. 72, 75; № 16, ст. 83; 2014 г., № 7, ст. 37; № 10, ст. 52, № 12, ст. 82;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«Охрана наиболее важных объектов транспорта и специальных грузов осуществляется подразделениями Национальной гвардии Республики Казахстан, специальными подразделениями Министерства обороны Республики Казахстан и Комитета национальной безопасности Республики Казахстан, а также специальными службами военизированной охраны.».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октября 1995 года «О Службе государственной охраны Республики Казахстан» (Ведомости Верховного Совета Республики Казахстан, 1995 г., № 19, ст. 118; № 23, ст. 142; Ведомости Парламента Республики Казахстан, 1997 г., № 10, ст. 108; № 12, ст. 184, 190; 2001 г., № 20, ст. 257; 2002 г., № 13-14, ст. 144; 2004 г., № 23, ст. 142; 2007 г., № 10, ст. 69; 2010 г., № 7, ст. 32; № 11, ст. 59; 2012 г., № 4, ст. 32; № 5, ст. 41; 2013 г., № 1, ст. 2; 2014 г.,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15-1: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Военнослужащие Службы государственной охраны Республики Казахстан проходят службу в соответствии с законодательством Республики Казахстан о воинской службе с учетом особенностей, предусмотренных настоящим Законом и статьями 7, 15-19, 22, 24, 29-37, 40, 50, 75 Закона Республики Казахстан «О специальных государственных органах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«Призыв граждан на воинскую службу в Службу государственной охраны Республики Казахстан организуется и обеспечивается местными исполнительными органами в соответствии с требованиями по уровню образования, опыту работы и физической подготовки, предъявляемыми к военнослужащим Службы государственной охраны Республики Казахстан, установленными начальником Службы государственной охраны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жилищных отношениях» (Ведомости Парламента Республики Казахстан, 1997 г., № 8, ст. 84; 1999 г., № 13, ст. 431; № 23, ст. 921; 2001 г., № 15-16, ст. 228; 2002 г., № 6, ст. 71; 2003 г., № 11, ст. 67; 2004 г.,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 № 16, ст. 128, 129; 2012 г., № 1, ст. 5; № 3, ст. 21; № 4, ст. 32; № 5, ст. 41; № 15, ст. 97; № 21-22, ст. 124; 2013 г., № 9, ст. 51; № 14, ст. 72, 75; № 15, ст. 77; 2014 г., № 1, ст. 4; № 14, ст. 84, 86;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7-1)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личный специальный счет - текущий банковский счет, открываемый сотрудниками специальных государственных органов и военнослужащими Службы государственной охраны Республики Казахстан (далее – сотрудниками специальных государственных органов) в банке второго уровня для зачисления жилищных выплат и осуществления платежей на установленные цели;»;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99: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Нуждающиеся в жилье военнослужащие, за исключением военнослужащих Службы государственной охраны Республики Казахстан, и члены его семьи – супруга (супруг); совместные или одного из супругов несовершеннолетние дети (усыновленные, находящиеся на иждивении или под опекой), дети (усыновленные, находящиеся на иждивении или под опекой) и дети супруга (супруги), обучающиеся в организациях образования по очной форме обучения в возрасте до двадцати трех лет; дети-инвалиды (усыновленные, находящиеся на иждивении или под опекой) и дети-инвалиды супруга (супруги), ставшие инвалидами до восемнадцати лет; родители, находящиеся на иждивении военнослужащего, – обеспечиваются на период прохождения воинской службы служебным жильем из жилищного фонда государственных учреждений Вооруженных Сил, других войск и воинских формирований в соответствии с Правилами обеспечения жильем военнослужащих, утверждаемыми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Реализация права на жилище военнослужащими Службы государственной охраны Республики Казахстан (кроме военнослужащих срочной службы) производится в порядке, предусмотренном главой 13-1 настоящего Закона.».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«О порядке и условиях содержания лиц в специальных учреждениях, обеспечивающих временную изоляцию от общества» (Ведомости Парламента Республики Казахстан, 1999 г., № 6, ст. 190; 2001 г., № 17-18, ст. 245; 2002 г., № 15, ст. 147; 2004 г., № 23, ст. 142; № 24, ст. 154; 2007 г., № 9, ст. 67; 2008 г., № 15-16, ст. 63; 2009 г., № 24, ст. 128, 130; 2010 г., № 24, ст. 152; 2011 г., № 19, ст. 145; 2012 г., № 3, ст. 26; № 4, ст. 32; 2013 г., № 13, ст.62; № 14, ст. 72; 2014 г., № 14, ст. 84; № 16, ст. 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9-1: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Приемники-распределители и специальные приемники являются структурными подразделениями органов внутренних дел.»;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«Приемники-распределители и специальные приемники создаются, реорганизуются и ликвидируются решением Министерства внутренних дел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шестой подпункта 2) пункта 2 статьи 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«лица, являющиеся или являвшиеся судьями, адвокатами, работниками органов юстиции, сотрудниками органов внутренних дел, прокуратуры, налоговой полиции, таможенных органов, сотрудниками и военнослужащими специальных государственных органов, военнослужащими Национальной гвардии, военнослужащими Вооруженных Сил Республики Казахстан;».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 (Ведомости Парламента Республики Казахстан, 1999 г., № 19, ст. 649; 2002 г., № 4, ст. 32; 2004 г., № 23, ст. 142; 2009 г., № 15-16, ст. 71; № 19, ст. 88; 2010 г., № 7, ст. 32; 2011 г., № 11, ст. 102; 2012 г., № 4, ст. 32; 2013 г., № 1, ст. 2; № 16, ст. 83; 2014 г., № 7, ст. 37; № 11, ст. 61;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6 ноября 2014 года; Закон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 пункта 4 статьи 13-1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 случае необходимости вносит предложение Президенту Республики Казахстан по вопросу применения к пресечению акта терроризма Вооруженных Сил Республики Казахстан и привлечения Национальной гвардии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статьи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Вооруженные Силы Республики Казахстан применяются в ходе проведения антитеррористической операции по решению Президента Республики Казахстан, в соответствии с настоящим Законом и Законом Республики Казахстан «Об обороне и Вооруженных Силах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14-1: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14-1. Применение Вооруженных Сил Республики Казахстан для пресечения актов терроризма»;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Вооруженные Силы Республики Казахстан применяются для:».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чрезвычайном положении» (Ведомости Парламента Республики Казахстан, 2003 г., № 3, ст. 18; 2006 г., № 2, ст. 14; 2007 г., № 9, ст. 67; 2008 г., № 6-7, ст. 27; 2009 г., № 8, ст. 44; 2010 г., № 7, ст. 32; 2011 г., № 5, ст. 43; 2013 г., № 14, ст. 72; 2014 г., № 7, ст. 37):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необходимых случаях в установленном законодательством Республики Казахстан порядке на основании указа Президента Республики Казахстан для обеспечения режима чрезвычайного положения, а также без введения чрезвычайного положения могут применяться Вооруженные Силы Республики Казахстан для выполнения следующих задач:»;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Задачи, указанные в подпунктах 1) - 4) пункта 2 настоящей статьи, Вооруженные силы Республики Казахстан выполняют совместно с органами внутренних дел и национальной безопасности. При этом на военнослужащих Вооруженных сил Республики Казахстан распространяются положения Закона Республики Казахстан «О Национальной гвардии Республики Казахстан» в части, касающейся условий, порядка и пределов применения физической силы, специальных средств, служебных собак, оружия, использования военной техники.».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марта 2003 года «О военном положении» (Ведомости Парламента Республики Казахстан, 2003 г., № 4, ст. 22; 2005 г., № 14, ст. 56; 2007 г., № 10, ст. 69; 2011 г., № 11, ст. 102; 2012 г., № 4, ст. 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7. Применение Вооруженных Сил, привлечение других войск и воинских формирований, а также государственных органов к обеспечению режима военного положения»;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При обеспечении режима военного положения по решению Президента Республики Казахстан применяются Вооруженные Силы, привлекаются другие войска и воинские формирования, а также государственные органы в соответствии с законами Республики Казахстан для выполнения следующих основных задач:»;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Деятельность государственных органов, Вооруженных сил, других войск и воинских формирований, применяемых для обеспечения мер военного положения, осуществляется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статьи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«6) устанавливает порядок применения Вооруженных сил, других войск и воинских формирований, государственных органов к обеспечению военного положения и определяет их задачи в соответствии с настоящим Законом;».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 9, ст. 67; 2008 г., № 6-7, ст. 27; 2010 г., № 7, ст. 32; № 10, ст. 48; 2011 г., № 1, ст. 7; № 5, ст. 43; № 8, ст. 64; № 11 ст. 102; 2012 г., № 4, ст. 32; № 5, ст. 41; 2013 г., № 14, ст. 75; 2014 г., № 7, ст. 37;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другие войска и воинские формирования – Пограничная служба, органы военной контрразведки и военной полиции Комитета национальной безопасности Республики Казахстан, Служба обороны объектов (Республиканская гвардия) Службы государственной охраны Республики Казахстан, Национальная гвардия Республики Казахстан, военно-следственные органы Министерства внутренних дел, органы управления и воинские части гражданской обороны уполномоченного органа в сфере гражданской защиты, органы военной прокуратуры;»;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пункт 2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принимает решения о применении Вооруженных Сил для выполнения задач, предусмотренных пунктом 2 статьи 18 настоящего Закона, с незамедлительным информированием об этом Парламента Республики;»;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Вооруженные Силы могут быть применены на основании решений Президента Республики Казахстан к ликвидации чрезвычайных ситуаций природного и техногенного характера, а также для проведения антитеррористических операций, усиления охраны Государственной границы и обеспечения режима чрезвычайного положения, а также когда демократические институты, независимость и территориальная целостность, политическая стабильность Республики Казахстан, безопасность ее граждан находятся под серьезной и непосредственной угрозой и нарушено нормальное функционирование конституционных органов государства.»;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объявлении мобилизации в состав Вооруженных Сил входят Национальная гвардия, Пограничная служба Комитета национальной безопасности, органы управления и воинские части гражданской обороны уполномоченного органа в сфере гражданской защиты, формирования территориальной обороны местных исполнительных органов и специальные формирования.»;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2 статьи 29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период военного положения Вооруженные Силы, а также входящие в их состав Национальная гвардия, Пограничная служба Комитета национальной безопасности, органы управления и воинские части гражданской обороны уполномоченного органа в сфере гражданской защиты и специальные формирования ведут боевые и иные действия по отражению агрессии независимо от объявления состояния войны.».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февраля 2005 года «Об органах военной полиции» (Ведомости Парламента Республики Казахстан, 2005 г., № 5, ст. 4; 2007 г., № 9, ст. 67; № 10, ст. 69; 2008 г., № 6-7, ст. 27; 2009 г., № 15-16, ст. 73; 2012 г., № 4, ст. 32; 2014 г., № 1, ст. 4; № 7, ст. 37; № 8, ст. 44; № 14, ст. 84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1. Статус органов военной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военной полиции являются специальными воинскими подразделениями, организационно входящими в состав Вооруженных сил, органов национальной безопасности, Национальной гвардии Республики Казахстан и осуществляющими функции по обеспечению правопорядка в Вооруженных силах, других войсках и воинских формированиях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Органы военной полиции создаются в Вооруженных силах, органах национальной безопасности и Национальной гвардии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специальных государственных органах Республики Казахстан» (Ведомости Парламента Республики Казахстан, 2012 г., № 4, ст. 31; 2013 г., № 2, ст. 10; № 14, ст. 72; 2014 г., № 7, ст. 37; № 8, ст. 49;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«Военнослужащие специальных государственных органов проходят службу в соответствии с законодательством Республики Казахстан о воинской службе с учетом особенностей, предусмотренных статьями 7, 15-19, 22, 24, 29-37, 40, 50, 75 настоящего Закона.»;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Зачисляемые на службу в специальные государственные органы граждане в обязательном порядке проходят психофизиологическое и медицинское освидетельствование в военно-врачебных комиссиях, а также полиграфологическое исследование для определения пригодности к службе. Порядок проведения полиграфологических исследований определяются первыми руководителями специальных государственных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пункта 1 статьи 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Медицинское обеспечение сотрудников осуществляется в военно-медицинских подразделениях и учреждениях органов национальной безопасности и Службы государственной охраны Республики Казахстан (далее - военно-медицинские подразделения), а также иных государственных медицинских организациях за счет государства.».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«О Государственной границе Республики Казахстан» (Ведомости Парламента Республики Казахстан, 2013 г., № 2, ст. 9; № 15, ст. 81; 2014 г., № 7, ст. 37;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ноября 2014 года «О внесении изменений и дополнений в некоторые законодательные акты Республики Казахстан по вопросам передачи органам государственных доходов функций ветеринарно-санитарного контроля и контроля по карантину растений в автомобильных пунктах пропуска через таможенную границу Таможенного союза», опубликованный в газетах «Егемен Қазақстан» и «Казахстанская правда» 13 ноября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71: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71. Компетенция Военно-морских Сил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при применении к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Государственной границы»;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«Военно-морские Силы Вооруженных Сил Республики Казахстан при применении к защите Государственной границы:».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гражданской защите» (Ведомости Парламента Республики Казахстан, 2014 г., № 7, ст. 36;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8 ноября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 шестой части второй подпункта 3) пункта 5 статьи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в порядке, установленных законами Республики Казахстан,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Казахстан, к ликвидации возникших чрезвычайных ситуаций;»;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52. Привлечение сил и средств органов внутренних дел,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других войск и воинских формирований, общественных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объединений и населения, применение Вооруженных Сил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 к ликвидации чрезвычайных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ситуаций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к ликвидации чрезвычайных ситуаций осуществляется в соответствии с законами Республики Казахстан и планами действия (взаимодействия) по ликвидации чрезвычайных ситуаций.».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«Об органах внутренних дел Республики Казахстан» (Ведомости Парламента Республики Казахстан, 2014 г., № 8, ст. 48;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Состав и организация деятельности Национальной гвардии определяются Законом Республики Казахстан «О Национальной гвардии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8) пункта 2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вносит Президенту Республики Казахстан представление к назначению на должности заместителей Министра внутренних дел, Главнокомандующего Национальной гвардией;».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