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bfae" w14:textId="4cbb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сумм, израсходованных в связи с розыском подозреваемого, обвиняемого, подсудимого, скрывшихся от следствия или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2014 года № 1220.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сумм, израсходованных в связи с розыском подозреваемого, обвиняемого, подсудимого, скрывшихся от следствия или суда.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1220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 сумм, израсходованных в связи с розыском</w:t>
      </w:r>
      <w:r>
        <w:br/>
      </w:r>
      <w:r>
        <w:rPr>
          <w:rFonts w:ascii="Times New Roman"/>
          <w:b/>
          <w:i w:val="false"/>
          <w:color w:val="000000"/>
        </w:rPr>
        <w:t>подозреваемого, обвиняемого, подсудимого,</w:t>
      </w:r>
      <w:r>
        <w:br/>
      </w:r>
      <w:r>
        <w:rPr>
          <w:rFonts w:ascii="Times New Roman"/>
          <w:b/>
          <w:i w:val="false"/>
          <w:color w:val="000000"/>
        </w:rPr>
        <w:t>скрывшихся от следствия или суда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сумм, израсходованных в связи с розыском подозреваемого, обвиняемого, подсудимого, скрывшихся от следствия или суда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и определяют порядок исчисления сумм, израсходованных в связи с розыском подозреваемого, обвиняемого, подсудимого, скрывшихся от следствия или суда.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Исчислению подлежат процессуальные издержки, связанные с розыском подозреваемого, обвиняемого, подсудимого, скрывшихся от следствия или суда, состоящие из: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служебные командировки должностных лиц органа уголовного преследования при проведении розыскных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стоимости проезда на железнодорожном, водном, автомобильном и воздушном видах транспорта подозреваемого, обвиняемого, подсудимого, скрывшихся от следствия или суда, с места задержания к месту привлечения к уголовной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суточных расходов, при необходимости для проживания подозреваемого, обвиняемого, подсудимого, скрывшихся от следствия или суда, в пути следования с места задержания к месту привлечения к уголовной ответственности.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исчисления сумм, израсходованных</w:t>
      </w:r>
      <w:r>
        <w:br/>
      </w:r>
      <w:r>
        <w:rPr>
          <w:rFonts w:ascii="Times New Roman"/>
          <w:b/>
          <w:i w:val="false"/>
          <w:color w:val="000000"/>
        </w:rPr>
        <w:t>в связи с розыском подозреваемого, обвиняемого,</w:t>
      </w:r>
      <w:r>
        <w:br/>
      </w:r>
      <w:r>
        <w:rPr>
          <w:rFonts w:ascii="Times New Roman"/>
          <w:b/>
          <w:i w:val="false"/>
          <w:color w:val="000000"/>
        </w:rPr>
        <w:t>подсудимого, скрывшихся от следствия или суда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Исчисление сумм, израсходованных в связи с розыском подозреваемого, обвиняемого, подсудимого, скрывшихся от следствия или суда, осуществляется органом уголовного преследования в следующем порядке: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случаях выезда должностных лиц органа уголовного преследования в служебные командировки в пределах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день нахождения должностного лица органа уголовного преследования в командировке изыскиваются суточные в размере двух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найму жилого помещения по предъявленным подтверждающим документам (фискальный чек, приходный кассовый ордер, счет-фактура, счет, накладная, извещение, а в случае представления документов за проживание от индивидуального предпринимателя, дополнительно представляются документы, подтверждающие право лица сдавать в аренду имущество (договор аренды, патент, свидетельство) и другие подтверждающие документы, представляемые поставщиками гостиничных услуг):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заместителей руководителей органов уголовного преследования, сумма расходов по найму жилого помещения в сутки не должна превышать десятикратного размера месячного расчетного показателя в городах Астане, Алматы, Атырау, Актау и Байконыр, семикратного размера месячного расчетного показателя – в областных центрах и городах областного значения и пятикратного размера месячного расчетного показателя – в районных центрах и городах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должностных лиц органа уголовного преследования сумма расходов по найму жилого помещения в сутки не должна превышать семикратного размера месячного расчетного показателя в городах Астане, Алматы, Атырау, Актау и Байконыр, шестикратного размера месячного расчетного показателя – в областных центрах и городах областного значения, четырехкратного размера месячного расчетного показателя – в районных центрах и городах районного значения и двукратного размера месячного расчетного показателя –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подтверждающих документов расходы по найму жилого помещения для должностных лиц органа уголовного преследования исчисляются в размере 50 процентов от норм суточных по служебным командировкам, кроме случаев, когда должностные лица пользовались бесплатно предоставленным жилым помещением;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при проезде: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железным дорогам – по тарифу купированного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 и "Бизнес" скоростных поездов);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путям, шоссейным и грунтовым дорогам – по существующей в данной местности стоимости проезда;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с разрешения руководителя государственного учреждения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 и "Бизнес" скоростных поездов и воздушным транспортом – по тарифу экономического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бронирования проездных билетов и места в гостинице, а также пользования постельными принадлежностями в поездах при проезде к месту командирования и обратно к месту постоянной работы, при наличии документов, подтверждающих эти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проездных документов к месту командирования и обратно к месту постоянной работы расходы исчисляются по минимальной стоимости проезда транспортом (за исключением воздушного);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 с разрешения первого руководителя органа уголовного преследования или его заместителя в командировку на служебном автотранспорте в близлежащие районные и областные центры;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выезда должностных лиц органа уголовного преследования в служебные командировки за пределы Республики Казахстан, процессуальные издержки исчисляются: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железным дорогам – в размере стоимости купированного вагона (за исключением классов "Турист" и "Бизнес");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путям, шоссейным и грунтовым дорогам – по существующей в данной местности стоимости проезда;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транспортные расходы, расходы по найму жилого помещения, суточные расходы работникам возмещаются в соответствии с нормами,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февраля 2008 года № 108 "О возмещении государственным служащим расходов на служебные заграничные командировки за счет средств республиканского и местных бюджетов";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проезду подозреваемого, обвиняемого и подсудимого к месту привлечения к уголовной ответственности, на основании проездных документов при проезде: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железным дорогам – по тарифу купированного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 и "Бизнес" скоростных поездов);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путям, шоссейным и грунтовым дорогам – по существующей в данной местности стоимости проезда;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(при транзитном переезде в случае нахождения разыскиваемого лица за пределами Республики Казахстан, отсутствии названных транспортных средств или срочности доставления) с разрешения руководителя органа уголовного преследования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(СВ), а также классов "Турист" и "Бизнес" скоростных поездов и воздушным транспортом – по тарифу экономического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проезду автотранспортом (кроме такси) к железнодорожной станции, пристани, аэропорту, если они находятся за пределами населенного пункта, при наличии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день в пути следования подозреваемого, обвиняемого, подсудимого с места задержания к месту привлечения к уголовной ответственности взыскиваются суточные в размере двух месячных расчетных показателей.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Исчисление сумм, израсходованных в связи с розыском подозреваемого, обвиняемого, подсудимого, скрывшихся от следствия или суда, осуществляется в месячный срок с момента задержания лица или доставления к месту привлечения к уголовной ответственности.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подтверждающие суммы процессуальных издержек, предусмотренных подпунктами 1) –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приобщаются к материалам уголовного дела органа, ведущего уголовный процесс.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