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da36" w14:textId="d66d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6 июля 2008 года № 687 "Некоторые вопросы оборота воен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4 года № 1062. Утратило силу постановлением Правительства Республики Казахстан от 6 ноября 2019 года № 8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11.2019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8 года № 687 "Некоторые вопросы оборота военного имущества" (САПП Республики Казахстан, 2008 г., № 32, ст. 338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, реализации и утилизации неиспользуемого военного имущества, а также предоставления в имущественный наем (аренду) оборонных объектов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еиспользуемое военное имущество, за исключением вооружения и военной техники, реализуется организацией, уполномоченной Правительством (далее - организация), физическим и юридическим лицам в соответствии с порядком и условиями приватизации, установленными законодательством для объектов приватизации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16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Неиспользуемое вооружение и военная техника реализуется организацией физическим и юридическим лицам в соответствии с порядком и условиями приватизации, установленными законодательством для объектов приватизации путем проведения торгов в форме закрытого тендера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