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0c5f" w14:textId="12b0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гарантированном трансферте из Национального фонда Республики Казахстан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2014 года № 961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гарантированном трансферте из Национального фонда Республики Казахстан на 2015 - 2017 годы».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гарантированном трансферте из Национального фонда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2015 - 2017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Размеры гарантированного трансферта из Национального фонда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следующие размеры гарантированного трансферта из Национального фонда Республики Казахстан в республиканский бюджет на 2015-2017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 - 1 702 000 000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год - 1 702 000 000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год - 1 702 000 000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Порядок введения в действие настоящего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2013 года «О гарантированном трансферте из Национального фонда Республики Казахстан на 2014 - 2016 годы» (Ведомости Парламента Республики Казахстан, 2013 г., № 18, ст. 110; 2014 г., № 6, ст. 29).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