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c283" w14:textId="5b8c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 от 6 декабря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2014 года № 841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и дополнений в Соглашение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 от 6 декабря 2002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Республики Казахстан - Министра финансов Республики Казахстан Султанова Бахыта Турлыхановича подписать от имени Правительства Республики Казахстан Протокол о внесении изменений и дополнений в Соглашение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 от 6 декабря 2002 года, разрешив вносить изменения и дополнения, не имеющие принципиального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2014 года № 841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о техническом</w:t>
      </w:r>
      <w:r>
        <w:br/>
      </w:r>
      <w:r>
        <w:rPr>
          <w:rFonts w:ascii="Times New Roman"/>
          <w:b/>
          <w:i w:val="false"/>
          <w:color w:val="000000"/>
        </w:rPr>
        <w:t>
сотрудничестве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Международным Банком Реконструкции и Развития по разработке и</w:t>
      </w:r>
      <w:r>
        <w:br/>
      </w:r>
      <w:r>
        <w:rPr>
          <w:rFonts w:ascii="Times New Roman"/>
          <w:b/>
          <w:i w:val="false"/>
          <w:color w:val="000000"/>
        </w:rPr>
        <w:t>
реализации Программы совместных экономических исследований</w:t>
      </w:r>
      <w:r>
        <w:br/>
      </w:r>
      <w:r>
        <w:rPr>
          <w:rFonts w:ascii="Times New Roman"/>
          <w:b/>
          <w:i w:val="false"/>
          <w:color w:val="000000"/>
        </w:rPr>
        <w:t>
от 6 декабря 2002 года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(далее именуемое «Правительство») и Международный Банк Реконструкции и Развития (далее именуемый «Банк»), являющиеся Сторонами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 от 6 декабря 2002 года с изменениями и дополнениями от 16 ноября 2004 года, от 24 июня 2008 года и от 9 сентября 2011 года (далее - Соглашение), с целью формирования и укрепления потенциала Правительства в проведении экономических и секторных исследований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Подпункт (б) Раздела 5 Соглашения дополнить подпунктом (iv)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«(iv) различные исследования и другие соответствующие мероприятия в рамках ПСЭИ, которые будут проводиться или продолжаться в течение такого года, в котором ожидается предоставление Банком технических или консультационных услуг Правительству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3.2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Рамочного соглашения о партнерстве между Правительством Республики Казахстан и Международным Банком Реконструкции и Развития, Международной финансовой корпорацией и Многосторонним Агентством по гарантированию инвестиций по усилению сотрудничества в целях содействия устойчивому развитию и росту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Подпункт (ііі) пункта (б) Раздела 5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«(ііі) Сумма, подлежащая возмещению Правительством.».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Раздел 6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6. Правительство финансирует сто процентов (100 %) общей стоимости ПСЭИ в рабочем периоде, то есть с 1 июля 2014 года по 30 июня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вправе перечислять суммы, превышающие стоимость Ежегодной программы. При этом, указанное превышение по итогам финансового года зачисляется в счет стоимости следующей Ежегодной программы.».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Раздел 8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8. Правительство предпримет все необходимые действия для своевременного предоставления Банку суммы финансирования.».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Разделе 20 Соглашения слова и цифры «10 июля 2014 года» заменить словами и цифрами «10 июля 2015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Соглашения и вступает в силу в порядке, предусмотренном Разделом 20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Астане «__» июля 2014 года в двух подлинных экземплярах, каждый на казахском, русском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Протокола, Стороны будут руководствоваться текстом на английском языке.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За: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За: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 Республики Казахстан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Международный Банк Реконструкции и Развития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Шебнем Аккая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Далее следует текст Протокола на английском языке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