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8023" w14:textId="5378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октября 2013 года № 1113 "О подписании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2014 года № 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1113 «О подписании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Председателя Агентства Республики Казахстан по связи и информации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по использованию радиочастотного спектра на территории комплекса «Байконур»,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 казахстанской Стороны Агентство Республики Казахстан по связи и информации;».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