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2538" w14:textId="e70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официальной помощи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«Об официальной помощи развитию».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правовые отношения, связанные с оказанием официальной помощи развитию государствам, сотрудничающим с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донор-партнер – государство, международная либо неправительственная организация, участвующие в реализации проекта в сфере официальной помощи развитию совместно с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страна-партнер – государство, сотрудничающее с Республикой Казахстан в целях развития и получающее официальную помощь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программный документ – документ, содержащий сведения о проектах официальной помощи развития, планируемых к реализации для стран-партнеров в определенный период времени и их планируемых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официальная помощь развитию – помощь или сотрудничество, безвозмездно либо на льготной основе оказываемые Республикой Казахстан в целях содействия социально-экономическому развитию и повышению благосостояния страны-партнера;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в сфере официальной помощи развитию (далее – оператор) – создаваемое Правительством Республики Казахстан юридическое лицо, задачей которого является содействие в разработке и реализации политики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официальной помощи развитию –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страна-донор – государство, предоставляющее официальную помощь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кредит по льготным ставкам – передача ресурсов в натуральной или денежной форме, в результате которой у страны-партнера формируются долговые обязательства перед страной-донором на более благоприятных условиях, чем коммерческие условия на международных рынках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 – сконструированное страной-донором нововведение и/или улучшение, целью которого является создание, модернизация или поддержание в среде материальной или технической помощи, которое имеет пространственно-временные и ресурсные границы и воздействие которого является положительным для социально-экономического развития и повышения благосостояния страны-партнера;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внешний партнер – государственный орган, организация либо неправительственная организация страны-партнера, которым адресована официальная помощь развитию оказываемая Республикой Казахстан, либо которые участвуют в реализации проекта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техническое содействие – передача знаний, навыков, технического опыта в определенных сферах деятельности, оказание услуг,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международный грант – финансовая, материальная помощь и техническое содействие, не приводящие к формированию долгового обязательства у страны-партнера перед страной-донором.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2. Законодательство Республики Казахстан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сфере официальной помощи развитию основывается на Конституции Республики Казахстан, состоит из настоящего Закона и иных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Цель и задачи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Официальная помощь развитию осуществляется в целях содействия: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социально-экономическому развитию страны-партнера;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укреплению мира, региональной и глобальной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созданию благоприятных внешних условий для успешной реализации стратегий и программ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дальнейшей интеграции Республики Казахстан в систему региональных и международных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поэтапному переходу страны-партнера на приоритетную реализацию вопросов охраны окружающей среды и сохранения глобального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официальной помощи развитию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достижению поддерживаемых Республикой Казахстан международных целей в области развития, включая социальное экономическое развитие и эффективное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политических, экономических, образовательных, общественных, культурных, научных и других связей со страной-партнером;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регионального сотрудничества и содействие решению региональных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сокращение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решению вопросов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соседних с Республикой Казахстан развивающихся стран, наименее развитых стран, стран, не имеющих выхода к морю, малых островных развивающихся государств и иных государств, с учетом национальных интересов Республики Казахстан и международной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Принципы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помощь развитию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национальным интересам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уважение суверенитета, национальных интересов и законов страны-партнера;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приоритетность технического содействия в ряде областей, в которых имеется высокий уровень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и подотчетность процесса принятия решений о предоставлении и использовании помощи и соответствие международным стандартам прозрачности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заинтересованность страны-партнера в развитии сотрудничества с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ориентированность на измеримые результаты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учет экологических и социальных последствий соответствующих проектов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другие принципы, утвержденные Республикой Казахстан в рамках международных договоров и договоренностей в области оказания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5. Секторальные приоритеты официальной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помощь развитию направлена на развитие следующих секторов деятельности страны-партнера: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сельское хозяйство и продовольственная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охрана окружающей среды, включая содействие развитию глобальных и региональных экологических инициатив;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решению трансграничных водных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способствование упрощению процедур пересечения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урегулирование конфликтов и безопасность в рамках официальной помощи развитию стране-партнеру;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борьба с транснациональной преступностью, нелегальным оборотом наркотиков и незаконной миграцией;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образование и наука;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поддержка предпринимательства в стране-партнере;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развитие региональной и международной торговли, в том числе путем улучшения доступа стран, не имеющих выхода к морю, к транспортной и иной инфраструктуре;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секторы, включенные в программные документы в сфере официальной помощи развитию.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Регулирование</w:t>
      </w:r>
      <w:r>
        <w:br/>
      </w:r>
      <w:r>
        <w:rPr>
          <w:rFonts w:ascii="Times New Roman"/>
          <w:b/>
          <w:i w:val="false"/>
          <w:color w:val="000000"/>
        </w:rPr>
        <w:t>
официальной помощи развитию       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программные документы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международные договоры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7. Компетенция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 сфере официальной помощи развитию: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программных документов в сфере официальной помощи развитию и вносит предложения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порядок взаимодействия государственных органов, организаций, иных государственных и негосударственных юридических лиц в сфере реализации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информационное сопровождение деятельности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оператора, государственных органов, и иных организаций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оказанной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выплат добровольных взносов в международные организации на цели развития и осуществляет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предоставляет Правительству Республики Казахстан ежегодный отчет о ходе реализации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информирует международное сообщество и население Казахстана о принимаемых Республикой Казахстан действиях по содействию развитию и решению глобальных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оператора в сфере использования бюджетных средств, выделяющих для оказания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сфере официальной помощи развитию,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Загранучреждения уполномоченного органа в сфере официальной помощи развитию: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мониторинг и анализ ситуации по оказанию официальной помощи развитию в стране-партнере;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в сфере официальной помощи развитию предложения по вопросам оказания официальной помощи развитию, в том числе по новым проектам, приостановлению и прекращению действующих проектов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координируют и содействуют реализации официальной помощи развитию в государствах аккредитации.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8. Компетенция иных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органы в рамках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программных документов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2)вносят в уполномоченный орган в сфере официальной помощи развитию предложения по проектам в сфере оказания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организационно-техническое сопровождение официальной помощи развитию и предоставляют отчетную информацию оператору по вопросам реализации проектов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запросу уполномоченного органа в сфере официальной помощи развитию оказывают содействие в реализации проектов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Компетенция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Оператор создается и осуществляет свою деятельность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создания оператора уполномоченный орган в сфере официальной помощи развитию реализует функции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реализации программных документов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взаимодействие с государственными органами и организациями, негосударственными организациями Республики Казахстан и иностранных государств по вопросу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деятельности внешних партнеров по реализации проектов в сфере официальной помощи развитию, финансируемых Республикой Казахстан самостоятельно либо совместно с донор-партнерами;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уполномоченный орган в сфере официальной помощи развитию о совершенствовании нормативной правовой базы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учет в сфере официальной помощи развитию и по требованию уполномоченного органа в сфере официальной помощи развитию представляет отчетность об осуществляемой деятельности по оказанию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объемам и секторальным приоритетам оказания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информационно-аналитическое обеспечение в сфере официальной помощи развитию по вопросу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заключает соглашения с физическими и юридическими лицами и неправительственными организациями как на территории Республики Казахстан, так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многосторонних программах в области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 и иными нормативными правовыми актами в сфере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10. Международное сотрудничество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Международное сотрудничество в сфере официальной помощи развитию осуществляется путем участия Республики Казахстан в международных инициативах, программах и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по вопросам совместного финансирования и реализации проектов, институционального обеспечения и обмена опытом и знаниями может развиваться с заинтересованными международными, национальными и неправительственными организациями, в том числе в целях реализации Республикой Казахстан проекта в сфере официальной помощи развитию.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Финансирование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Источниками финансирования официальной помощи развитию в Республике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добровольные пожертвования и отчисления казахстанских и иностранных неправительственных организаций,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от деятельности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разрешенные законодательством Республики Казахстан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создания оператора средства бюджета не являются источниками финансирования официальной помощи развитию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Реализация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Официальная помощь развитию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международные 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содействия развитию в стране-партнере, в том числе совместные проекты и проекты многостороннего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кредиты по льготным ставкам;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добровольные взносы в международные организации на цели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совместных со страной-партнером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техническое содействие;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формы, утвержденные Республикой Казахстан в рамках международных договоров и договоренностей в области оказания помощи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официальной помощи развитию, оказываемой Республикой Казахстан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гранты, займы, кредиты для военных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трансфертные выплаты частным лицам (пенсии, компенсации, страховые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поставки товаров двойного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Кредиты по льготным ставкам и создание совместных со страной-партнером фондов осуществляется уполномоченными финансовыми институтами Республики Казахстан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Официальная помощь развитию реализуется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двусторонней основе – взаимодействие Республики Казахстан и страны-партнера;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многосторонней основе – взаимодействие Республики Казахстан и страны-партнера с участием других стран-доноров и донор-партнеров.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Решения об оказании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Официальная помощь развитию осуществляется на основании программных документов,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реализации проекта или программы, не предусмотренных программными документами официальной помощи развитию, таковые могут быть осуществлены на основании решения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Критерии оказания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помощь развитию оказывается стране-партнеру на основе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законодательству Республики Казахстан, а также нормам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достижению целей развития страной-партнером;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сотрудничества Республики Казахстан со страной-партнером;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целям и задачам, определенным в статье 3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Планирование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 сфере официальной помощи развитию на основании предложений государственных органов и оператора разрабатывает долгосрочные и среднесрочные планы оказания официальной помощи развитию странам-партнерам.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утверждает планы в сфере официальной помощи развитию и на их основе уполномоченный орган в сфере официальной помощи развитию осуществляет разработку проектов программных документов в сфере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16. Мониторинг эффективности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программных документов официальной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 эффективности реализации программных документов официальной помощи развитию, а также грантов, займов и кредитов в сфере официальной помощи развитию осуществляется уполномоченным органом в сфере официальной помощи развитию и, в случае необходимости, при содействии уполномоченных государственных органов и организаций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17. Кадровое обеспечение официальной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Кадровое обеспечение в сфере официальной помощи развитию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18.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сфере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в сфере официальной помощи развитию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