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511" w14:textId="3d1e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2014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27520400 (двадцать семь миллионов пятьсот двадцать тысяч четыреста) тенге для перечисления акимату Южно-Казахстанской области в виде целевых текущих трансфертов на изъятие земельных участков для государственных нужд по проекту реконструкции автомобильной дороги А-2 «Хоргос – Алматы – Шымкент – граница Республики Узбекистан» участок «Шымкент – граница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