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5ec2" w14:textId="0745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информатизации"</w:t>
      </w:r>
    </w:p>
    <w:p>
      <w:pPr>
        <w:spacing w:after="0"/>
        <w:ind w:left="0"/>
        <w:jc w:val="both"/>
      </w:pPr>
      <w:r>
        <w:rPr>
          <w:rFonts w:ascii="Times New Roman"/>
          <w:b w:val="false"/>
          <w:i w:val="false"/>
          <w:color w:val="000000"/>
          <w:sz w:val="28"/>
        </w:rPr>
        <w:t>Постановление Правительства Республики Казахстан от 31 мая 2014 года № 595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информатизации».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0"/>
        <w:gridCol w:w="7040"/>
      </w:tblGrid>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Премьер-Министр</w:t>
            </w:r>
            <w:r>
              <w:br/>
            </w:r>
            <w:r>
              <w:rPr>
                <w:rFonts w:ascii="Times New Roman"/>
                <w:b w:val="false"/>
                <w:i w:val="false"/>
                <w:color w:val="000000"/>
                <w:sz w:val="20"/>
              </w:rPr>
              <w:t>
</w:t>
            </w:r>
            <w:r>
              <w:rPr>
                <w:rFonts w:ascii="Times New Roman"/>
                <w:b w:val="false"/>
                <w:i/>
                <w:color w:val="000000"/>
                <w:sz w:val="20"/>
              </w:rPr>
              <w:t xml:space="preserve">Республики Казахстан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Масимов</w:t>
            </w:r>
          </w:p>
        </w:tc>
      </w:tr>
    </w:tbl>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информатизации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ст.72; № 15, ст.76; 2014 г., № 4-5, ст.24):</w:t>
      </w:r>
      <w:r>
        <w:br/>
      </w:r>
      <w:r>
        <w:rPr>
          <w:rFonts w:ascii="Times New Roman"/>
          <w:b w:val="false"/>
          <w:i w:val="false"/>
          <w:color w:val="000000"/>
          <w:sz w:val="28"/>
        </w:rPr>
        <w:t>
      1) в оглавлении заголовок статьи 152 изложить в следующей редакции:</w:t>
      </w:r>
      <w:r>
        <w:br/>
      </w:r>
      <w:r>
        <w:rPr>
          <w:rFonts w:ascii="Times New Roman"/>
          <w:b w:val="false"/>
          <w:i w:val="false"/>
          <w:color w:val="000000"/>
          <w:sz w:val="28"/>
        </w:rPr>
        <w:t>
      «Статья 152. Письменная или электронная форма сделки»;</w:t>
      </w:r>
      <w:r>
        <w:br/>
      </w:r>
      <w:r>
        <w:rPr>
          <w:rFonts w:ascii="Times New Roman"/>
          <w:b w:val="false"/>
          <w:i w:val="false"/>
          <w:color w:val="000000"/>
          <w:sz w:val="28"/>
        </w:rPr>
        <w:t>
      2) в статье 151:</w:t>
      </w:r>
      <w:r>
        <w:br/>
      </w:r>
      <w:r>
        <w:rPr>
          <w:rFonts w:ascii="Times New Roman"/>
          <w:b w:val="false"/>
          <w:i w:val="false"/>
          <w:color w:val="000000"/>
          <w:sz w:val="28"/>
        </w:rPr>
        <w:t>
      пункты 1, 2 изложить в следующей редакции;</w:t>
      </w:r>
      <w:r>
        <w:br/>
      </w:r>
      <w:r>
        <w:rPr>
          <w:rFonts w:ascii="Times New Roman"/>
          <w:b w:val="false"/>
          <w:i w:val="false"/>
          <w:color w:val="000000"/>
          <w:sz w:val="28"/>
        </w:rPr>
        <w:t>
      «1. Сделки совершаются устно или в электронной либо письменной форме (простой или нотариальной).</w:t>
      </w:r>
      <w:r>
        <w:br/>
      </w:r>
      <w:r>
        <w:rPr>
          <w:rFonts w:ascii="Times New Roman"/>
          <w:b w:val="false"/>
          <w:i w:val="false"/>
          <w:color w:val="000000"/>
          <w:sz w:val="28"/>
        </w:rPr>
        <w:t>
      2. Сделка, для которой законодательством или соглашением сторон не установлена электронная либо письменная (простая либо нотариальная) или иная определенная форма, может быть совершена устно, в частности все сделки, исполняемые при самом их совершении. Такая сделка считается совершенной и в том случае, когда из поведения лица явствует его воля совершить сделку.»;</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Сделки во исполнение договора, заключенного в письменной или электронной форме, могут по соглашению сторон совершаться устно, если это не противоречит законодательству.»;</w:t>
      </w:r>
      <w:r>
        <w:br/>
      </w:r>
      <w:r>
        <w:rPr>
          <w:rFonts w:ascii="Times New Roman"/>
          <w:b w:val="false"/>
          <w:i w:val="false"/>
          <w:color w:val="000000"/>
          <w:sz w:val="28"/>
        </w:rPr>
        <w:t>
      3) в статье 152:</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152. Письменная или электронная форма сделки»;</w:t>
      </w:r>
      <w:r>
        <w:br/>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«Допускается при совершении сделки использование средств факсимильного копирования подписи, если это не противоречит законодательству или требованию одного из участников.»;</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xml:space="preserve">
      «2-1. Сделка, совершаемая в электронной форме, должна быть удостоверена электронной цифровой подписью сторон, если это не противоречит законодательству или требованию одного из участников. </w:t>
      </w:r>
      <w:r>
        <w:br/>
      </w:r>
      <w:r>
        <w:rPr>
          <w:rFonts w:ascii="Times New Roman"/>
          <w:b w:val="false"/>
          <w:i w:val="false"/>
          <w:color w:val="000000"/>
          <w:sz w:val="28"/>
        </w:rPr>
        <w:t xml:space="preserve">
      К совершению сделки в электронной форме приравнивается, если иное не установлено законодательством или соглашением сторон, обмен электронными документами, электронными сообщениями или иными документами, определяющими субъектов и содержание их волеизъявления.»; </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«К совершению сделки в письменной форме приравнивается, если иное не установлено законодательством или соглашением сторон, обмен письмами, телеграммами, телефонограммами, телетайпограммами, факсами или иными документами, определяющими субъектов и содержание их волеизъявления.»;</w:t>
      </w:r>
      <w:r>
        <w:br/>
      </w:r>
      <w:r>
        <w:rPr>
          <w:rFonts w:ascii="Times New Roman"/>
          <w:b w:val="false"/>
          <w:i w:val="false"/>
          <w:color w:val="000000"/>
          <w:sz w:val="28"/>
        </w:rPr>
        <w:t>
      4) пункт 2 статьи 394 изложить в следующей редакции:</w:t>
      </w:r>
      <w:r>
        <w:br/>
      </w:r>
      <w:r>
        <w:rPr>
          <w:rFonts w:ascii="Times New Roman"/>
          <w:b w:val="false"/>
          <w:i w:val="false"/>
          <w:color w:val="000000"/>
          <w:sz w:val="28"/>
        </w:rPr>
        <w:t>
      «2. Письменная либо электронная форма договора считается соблюденной, если письменное либо электронное предложение заключить договор принято в порядке, предусмотренном пунктом 3 статьи 396 настоящего Кодекса.»;</w:t>
      </w:r>
      <w:r>
        <w:br/>
      </w:r>
      <w:r>
        <w:rPr>
          <w:rFonts w:ascii="Times New Roman"/>
          <w:b w:val="false"/>
          <w:i w:val="false"/>
          <w:color w:val="000000"/>
          <w:sz w:val="28"/>
        </w:rPr>
        <w:t>
      5) часть первую пункта 2 статьи 397 изложить в следующей редакции:</w:t>
      </w:r>
      <w:r>
        <w:br/>
      </w:r>
      <w:r>
        <w:rPr>
          <w:rFonts w:ascii="Times New Roman"/>
          <w:b w:val="false"/>
          <w:i w:val="false"/>
          <w:color w:val="000000"/>
          <w:sz w:val="28"/>
        </w:rPr>
        <w:t>
      «2. Когда письменная либо электронная оферта не содержит срока для акцепта, договор считается заключенным, если акцепт получен лицом, направившим оферту, до окончания срока, установленного законодательством, а если такой срок не установлен - в течение нормального необходимого для этого времени.».</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ст.50; № 9, ст.51; № 10-11, ст.54, 56; № 13, ст.62, 63, 64; № 14, ст. 72, 74, 75; № 15, ст.77, 78, 79, 81, 82; № 16, ст. 83; № 23-24, ст.116; 2014 г., № 1, ст.6, 9; № 2, ст.10, 11; № 3, ст.21; № 4-5, ст.24;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внесении изменений и дополнений в некоторые законодательные акты Республики Казахстан по вопросам дорожного движения», опубликованный в газетах «Егемен Қазақстан» и «Казахстанская правда» 19 апреля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апреля 2014 года «О внесении изменения в Кодекс Республики Казахстан об административных правонарушениях», опубликованный в газетах «Егемен Қазақстан» и «Казахстанская правда» 22 апреля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 внесении изменений и дополнений в некоторые законодательные акты Республики Казахстан по вопросам деятельности органов внутренних дел», опубликованный в газетах «Егемен Қазақстан» и «Казахстанская правда» 25 апреля 2014 года):</w:t>
      </w:r>
      <w:r>
        <w:br/>
      </w:r>
      <w:r>
        <w:rPr>
          <w:rFonts w:ascii="Times New Roman"/>
          <w:b w:val="false"/>
          <w:i w:val="false"/>
          <w:color w:val="000000"/>
          <w:sz w:val="28"/>
        </w:rPr>
        <w:t>
      1) в оглавлении:</w:t>
      </w:r>
      <w:r>
        <w:br/>
      </w:r>
      <w:r>
        <w:rPr>
          <w:rFonts w:ascii="Times New Roman"/>
          <w:b w:val="false"/>
          <w:i w:val="false"/>
          <w:color w:val="000000"/>
          <w:sz w:val="28"/>
        </w:rPr>
        <w:t>
      заголовок главы 27 изложить в следующей редакции:</w:t>
      </w:r>
      <w:r>
        <w:br/>
      </w:r>
      <w:r>
        <w:rPr>
          <w:rFonts w:ascii="Times New Roman"/>
          <w:b w:val="false"/>
          <w:i w:val="false"/>
          <w:color w:val="000000"/>
          <w:sz w:val="28"/>
        </w:rPr>
        <w:t>
      «Глава 27. Административные правонарушения на транспорте и в сфере дорожного хозяйства»;</w:t>
      </w:r>
      <w:r>
        <w:br/>
      </w:r>
      <w:r>
        <w:rPr>
          <w:rFonts w:ascii="Times New Roman"/>
          <w:b w:val="false"/>
          <w:i w:val="false"/>
          <w:color w:val="000000"/>
          <w:sz w:val="28"/>
        </w:rPr>
        <w:t>
      заголовки статей 492, 494, 494-1, 495, 496, 497-1, 497-2, 497-3, 499, 500, 501 исключить;</w:t>
      </w:r>
      <w:r>
        <w:br/>
      </w:r>
      <w:r>
        <w:rPr>
          <w:rFonts w:ascii="Times New Roman"/>
          <w:b w:val="false"/>
          <w:i w:val="false"/>
          <w:color w:val="000000"/>
          <w:sz w:val="28"/>
        </w:rPr>
        <w:t>
      дополнить заголовками главы 27-1 и статей 502-1, 502-2, 502-3, 502-4, 502-5, 502-6, 502-7 следующего содержания:</w:t>
      </w:r>
      <w:r>
        <w:br/>
      </w:r>
      <w:r>
        <w:rPr>
          <w:rFonts w:ascii="Times New Roman"/>
          <w:b w:val="false"/>
          <w:i w:val="false"/>
          <w:color w:val="000000"/>
          <w:sz w:val="28"/>
        </w:rPr>
        <w:t>
      «Глава 27-1. Административные правонарушения в сфере информатизации и связи</w:t>
      </w:r>
      <w:r>
        <w:br/>
      </w:r>
      <w:r>
        <w:rPr>
          <w:rFonts w:ascii="Times New Roman"/>
          <w:b w:val="false"/>
          <w:i w:val="false"/>
          <w:color w:val="000000"/>
          <w:sz w:val="28"/>
        </w:rPr>
        <w:t xml:space="preserve">
      Статья 502-1. Нарушение законодательства Республики Казахстан в сфере информатизации </w:t>
      </w:r>
      <w:r>
        <w:br/>
      </w:r>
      <w:r>
        <w:rPr>
          <w:rFonts w:ascii="Times New Roman"/>
          <w:b w:val="false"/>
          <w:i w:val="false"/>
          <w:color w:val="000000"/>
          <w:sz w:val="28"/>
        </w:rPr>
        <w:t>
      Статья 502-2. Нарушение требований по эксплуатации средств защиты информационных ресурсов</w:t>
      </w:r>
      <w:r>
        <w:br/>
      </w:r>
      <w:r>
        <w:rPr>
          <w:rFonts w:ascii="Times New Roman"/>
          <w:b w:val="false"/>
          <w:i w:val="false"/>
          <w:color w:val="000000"/>
          <w:sz w:val="28"/>
        </w:rPr>
        <w:t>
      Статья 502-3. Нарушение законодательства Республики Казахстан об электронном документе и электронной цифровой подписи</w:t>
      </w:r>
      <w:r>
        <w:br/>
      </w:r>
      <w:r>
        <w:rPr>
          <w:rFonts w:ascii="Times New Roman"/>
          <w:b w:val="false"/>
          <w:i w:val="false"/>
          <w:color w:val="000000"/>
          <w:sz w:val="28"/>
        </w:rPr>
        <w:t>
      Статья 502-4. Нарушение законодательства Республики Казахстан в области связи</w:t>
      </w:r>
      <w:r>
        <w:br/>
      </w:r>
      <w:r>
        <w:rPr>
          <w:rFonts w:ascii="Times New Roman"/>
          <w:b w:val="false"/>
          <w:i w:val="false"/>
          <w:color w:val="000000"/>
          <w:sz w:val="28"/>
        </w:rPr>
        <w:t>
      Статья 502-5. Незаконное подключение оконечных устройств (оборудования) к сетям электросвязи</w:t>
      </w:r>
      <w:r>
        <w:br/>
      </w:r>
      <w:r>
        <w:rPr>
          <w:rFonts w:ascii="Times New Roman"/>
          <w:b w:val="false"/>
          <w:i w:val="false"/>
          <w:color w:val="000000"/>
          <w:sz w:val="28"/>
        </w:rPr>
        <w:t>
      Статья 502-6. Нарушение правил присвоения полос частот, радиочастот (радиочастотных каналов), регистрации и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r>
        <w:br/>
      </w:r>
      <w:r>
        <w:rPr>
          <w:rFonts w:ascii="Times New Roman"/>
          <w:b w:val="false"/>
          <w:i w:val="false"/>
          <w:color w:val="000000"/>
          <w:sz w:val="28"/>
        </w:rPr>
        <w:t>
      Статья 502-7. Использование средств связи, подлежащих обязательному подтверждению соответствия, но не прошедших его»;</w:t>
      </w:r>
      <w:r>
        <w:br/>
      </w:r>
      <w:r>
        <w:rPr>
          <w:rFonts w:ascii="Times New Roman"/>
          <w:b w:val="false"/>
          <w:i w:val="false"/>
          <w:color w:val="000000"/>
          <w:sz w:val="28"/>
        </w:rPr>
        <w:t>
      заголовок статьи 549-1 изложить в следующей редакции:</w:t>
      </w:r>
      <w:r>
        <w:br/>
      </w:r>
      <w:r>
        <w:rPr>
          <w:rFonts w:ascii="Times New Roman"/>
          <w:b w:val="false"/>
          <w:i w:val="false"/>
          <w:color w:val="000000"/>
          <w:sz w:val="28"/>
        </w:rPr>
        <w:t>
      «Статья 549-1. Уполномоченный орган в сфере информатизации и</w:t>
      </w:r>
      <w:r>
        <w:br/>
      </w:r>
      <w:r>
        <w:rPr>
          <w:rFonts w:ascii="Times New Roman"/>
          <w:b w:val="false"/>
          <w:i w:val="false"/>
          <w:color w:val="000000"/>
          <w:sz w:val="28"/>
        </w:rPr>
        <w:t>
                     связи»;</w:t>
      </w:r>
      <w:r>
        <w:br/>
      </w:r>
      <w:r>
        <w:rPr>
          <w:rFonts w:ascii="Times New Roman"/>
          <w:b w:val="false"/>
          <w:i w:val="false"/>
          <w:color w:val="000000"/>
          <w:sz w:val="28"/>
        </w:rPr>
        <w:t xml:space="preserve">
      2) в главе 27: </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«Глава 27. Административные правонарушения на транспорте и в сфере дорожного хозяйства»;</w:t>
      </w:r>
      <w:r>
        <w:br/>
      </w:r>
      <w:r>
        <w:rPr>
          <w:rFonts w:ascii="Times New Roman"/>
          <w:b w:val="false"/>
          <w:i w:val="false"/>
          <w:color w:val="000000"/>
          <w:sz w:val="28"/>
        </w:rPr>
        <w:t xml:space="preserve">
      статьи 492, 494, 494-1, 495, 496, 497-1, 497-2, 497-3, 499, 500, 501 исключить; </w:t>
      </w:r>
      <w:r>
        <w:br/>
      </w:r>
      <w:r>
        <w:rPr>
          <w:rFonts w:ascii="Times New Roman"/>
          <w:b w:val="false"/>
          <w:i w:val="false"/>
          <w:color w:val="000000"/>
          <w:sz w:val="28"/>
        </w:rPr>
        <w:t>
      3) дополнить главой 27-1 следующего содержания:</w:t>
      </w:r>
      <w:r>
        <w:br/>
      </w:r>
      <w:r>
        <w:rPr>
          <w:rFonts w:ascii="Times New Roman"/>
          <w:b w:val="false"/>
          <w:i w:val="false"/>
          <w:color w:val="000000"/>
          <w:sz w:val="28"/>
        </w:rPr>
        <w:t>
      «Глава 27-1. Административные правонарушения в сфере информатизации и связи</w:t>
      </w:r>
      <w:r>
        <w:br/>
      </w:r>
      <w:r>
        <w:rPr>
          <w:rFonts w:ascii="Times New Roman"/>
          <w:b w:val="false"/>
          <w:i w:val="false"/>
          <w:color w:val="000000"/>
          <w:sz w:val="28"/>
        </w:rPr>
        <w:t xml:space="preserve">
      Статья 502-1. Нарушение законодательства Республики Казахстан в сфере информатизации </w:t>
      </w:r>
      <w:r>
        <w:br/>
      </w:r>
      <w:r>
        <w:rPr>
          <w:rFonts w:ascii="Times New Roman"/>
          <w:b w:val="false"/>
          <w:i w:val="false"/>
          <w:color w:val="000000"/>
          <w:sz w:val="28"/>
        </w:rPr>
        <w:t>
      1. Нарушение законодательства Республики Казахстан в сфере информатизации, совершенное в виде:</w:t>
      </w:r>
      <w:r>
        <w:br/>
      </w:r>
      <w:r>
        <w:rPr>
          <w:rFonts w:ascii="Times New Roman"/>
          <w:b w:val="false"/>
          <w:i w:val="false"/>
          <w:color w:val="000000"/>
          <w:sz w:val="28"/>
        </w:rPr>
        <w:t>
      1) неосуществления или ненадлежащего осуществления собственником (владельцем) информационных систем, содержащих персональные данные, мер по их защите от разглашения, повлекшего разглашение, утрату, незаконное использование, копирование, модификацию персональных данных;</w:t>
      </w:r>
      <w:r>
        <w:br/>
      </w:r>
      <w:r>
        <w:rPr>
          <w:rFonts w:ascii="Times New Roman"/>
          <w:b w:val="false"/>
          <w:i w:val="false"/>
          <w:color w:val="000000"/>
          <w:sz w:val="28"/>
        </w:rPr>
        <w:t>
      2) нарушение единых требований в сфере информационно-коммуникационных технологий и обеспечения информационной безопасности;</w:t>
      </w:r>
      <w:r>
        <w:br/>
      </w:r>
      <w:r>
        <w:rPr>
          <w:rFonts w:ascii="Times New Roman"/>
          <w:b w:val="false"/>
          <w:i w:val="false"/>
          <w:color w:val="000000"/>
          <w:sz w:val="28"/>
        </w:rPr>
        <w:t>
      3) промышленной эксплуатации информационной системы, не имеющей аттестат соответствия требованиям информационной безопасности;</w:t>
      </w:r>
      <w:r>
        <w:br/>
      </w:r>
      <w:r>
        <w:rPr>
          <w:rFonts w:ascii="Times New Roman"/>
          <w:b w:val="false"/>
          <w:i w:val="false"/>
          <w:color w:val="000000"/>
          <w:sz w:val="28"/>
        </w:rPr>
        <w:t>
      4) непредставление либо утрата исходных программных кодов, сведений о программных продуктах, программном обеспечении, в том числе сервисном программном продукте, финансирование которых осуществлялось за счет бюджетных средств, повлекшее незаконное модифицирование, разглашение и (или) использование данных объектов, -</w:t>
      </w:r>
      <w:r>
        <w:br/>
      </w:r>
      <w:r>
        <w:rPr>
          <w:rFonts w:ascii="Times New Roman"/>
          <w:b w:val="false"/>
          <w:i w:val="false"/>
          <w:color w:val="000000"/>
          <w:sz w:val="28"/>
        </w:rPr>
        <w:t>
      влечет штраф на физических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тридцати, на должностных лиц - в размере пятидесяти, на юридических лиц, являющихся субъектами крупного предпринимательства, - в размере ста месячных расчетных показателей.</w:t>
      </w:r>
      <w:r>
        <w:br/>
      </w:r>
      <w:r>
        <w:rPr>
          <w:rFonts w:ascii="Times New Roman"/>
          <w:b w:val="false"/>
          <w:i w:val="false"/>
          <w:color w:val="000000"/>
          <w:sz w:val="28"/>
        </w:rPr>
        <w:t xml:space="preserve">
      2. Неизготовление резервной копии государственных электронных информационных ресурсов, повлекшее утрату, изменение или иное необеспечение их сохранности, - </w:t>
      </w:r>
      <w:r>
        <w:br/>
      </w:r>
      <w:r>
        <w:rPr>
          <w:rFonts w:ascii="Times New Roman"/>
          <w:b w:val="false"/>
          <w:i w:val="false"/>
          <w:color w:val="000000"/>
          <w:sz w:val="28"/>
        </w:rPr>
        <w:t>
      влечет штраф на должностных лиц в размере тридцати, на юридических лиц в размере восьмидесяти месячных расчетных показателей.</w:t>
      </w:r>
      <w:r>
        <w:br/>
      </w: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пятидесяти, на юридических лиц в размере ста пятидесяти месячных расчетных показателей.</w:t>
      </w:r>
      <w:r>
        <w:br/>
      </w:r>
      <w:r>
        <w:rPr>
          <w:rFonts w:ascii="Times New Roman"/>
          <w:b w:val="false"/>
          <w:i w:val="false"/>
          <w:color w:val="000000"/>
          <w:sz w:val="28"/>
        </w:rPr>
        <w:t xml:space="preserve">
      4. Использование электронных информационных ресурсов, содержащих конфиденциальные сведения о физических и юридических лицах, в целях причинения им имущественного и морального вреда, ограничения прав, воспрепятствования их реализации и иного нарушения прав, свобод и законных интересов, гарантированных законами Республики Казахстан, - </w:t>
      </w:r>
      <w:r>
        <w:br/>
      </w:r>
      <w:r>
        <w:rPr>
          <w:rFonts w:ascii="Times New Roman"/>
          <w:b w:val="false"/>
          <w:i w:val="false"/>
          <w:color w:val="000000"/>
          <w:sz w:val="28"/>
        </w:rPr>
        <w:t>
      влечет предупреждение или штраф на физических лиц в размере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Статья 502-2. Нарушение требований по эксплуатации средств</w:t>
      </w:r>
      <w:r>
        <w:br/>
      </w:r>
      <w:r>
        <w:rPr>
          <w:rFonts w:ascii="Times New Roman"/>
          <w:b w:val="false"/>
          <w:i w:val="false"/>
          <w:color w:val="000000"/>
          <w:sz w:val="28"/>
        </w:rPr>
        <w:t>
                    защиты информационных ресурсов</w:t>
      </w:r>
      <w:r>
        <w:br/>
      </w:r>
      <w:r>
        <w:rPr>
          <w:rFonts w:ascii="Times New Roman"/>
          <w:b w:val="false"/>
          <w:i w:val="false"/>
          <w:color w:val="000000"/>
          <w:sz w:val="28"/>
        </w:rPr>
        <w:t xml:space="preserve">
      1. Нарушение требований по эксплуатации средств защиты информационных ресурсов, совершенное в виде воспрепятствования работе или блокирования программных (программно-технических) средств государственной технической службы, а равно воспрепятствования работе сотрудников государственной технической службы с объектами информатизации, взаимодействующими с государственной технической службой, – </w:t>
      </w:r>
      <w:r>
        <w:br/>
      </w:r>
      <w:r>
        <w:rPr>
          <w:rFonts w:ascii="Times New Roman"/>
          <w:b w:val="false"/>
          <w:i w:val="false"/>
          <w:color w:val="000000"/>
          <w:sz w:val="28"/>
        </w:rPr>
        <w:t>
      влечет предупреждение или штраф на физических лиц в размере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сорока, на юридических лиц, являющихся субъектами крупного предпринимательства, – в размере ста месячных расчетных показателей.</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или повлекшие возникновение инцидента информационной безопасности, -</w:t>
      </w:r>
      <w:r>
        <w:br/>
      </w:r>
      <w:r>
        <w:rPr>
          <w:rFonts w:ascii="Times New Roman"/>
          <w:b w:val="false"/>
          <w:i w:val="false"/>
          <w:color w:val="000000"/>
          <w:sz w:val="28"/>
        </w:rPr>
        <w:t>
      влекут штраф на физических лиц в размере двадцати, на должностных лиц, юридических лиц, являющихся субъектами малого или среднего предпринимательства или некоммерческими организациями, – в размере ста, на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xml:space="preserve">
      Статья 502-3. Нарушение законодательства Республики Казахстан </w:t>
      </w:r>
      <w:r>
        <w:br/>
      </w:r>
      <w:r>
        <w:rPr>
          <w:rFonts w:ascii="Times New Roman"/>
          <w:b w:val="false"/>
          <w:i w:val="false"/>
          <w:color w:val="000000"/>
          <w:sz w:val="28"/>
        </w:rPr>
        <w:t>
                    об электронном документе и электронной</w:t>
      </w:r>
      <w:r>
        <w:br/>
      </w:r>
      <w:r>
        <w:rPr>
          <w:rFonts w:ascii="Times New Roman"/>
          <w:b w:val="false"/>
          <w:i w:val="false"/>
          <w:color w:val="000000"/>
          <w:sz w:val="28"/>
        </w:rPr>
        <w:t>
                    цифровой подписи</w:t>
      </w:r>
      <w:r>
        <w:br/>
      </w:r>
      <w:r>
        <w:rPr>
          <w:rFonts w:ascii="Times New Roman"/>
          <w:b w:val="false"/>
          <w:i w:val="false"/>
          <w:color w:val="000000"/>
          <w:sz w:val="28"/>
        </w:rPr>
        <w:t>
      1. Отказ в принятии электронных документов, -</w:t>
      </w:r>
      <w:r>
        <w:br/>
      </w:r>
      <w:r>
        <w:rPr>
          <w:rFonts w:ascii="Times New Roman"/>
          <w:b w:val="false"/>
          <w:i w:val="false"/>
          <w:color w:val="000000"/>
          <w:sz w:val="28"/>
        </w:rPr>
        <w:t>
      влечет штраф на должностных лиц в размере двадцати, на юридических лиц в размере пятидесяти месячных расчетных показателей.</w:t>
      </w:r>
      <w:r>
        <w:br/>
      </w:r>
      <w:r>
        <w:rPr>
          <w:rFonts w:ascii="Times New Roman"/>
          <w:b w:val="false"/>
          <w:i w:val="false"/>
          <w:color w:val="000000"/>
          <w:sz w:val="28"/>
        </w:rPr>
        <w:t>
      2. Непринятие удостоверяющим центром мер по предотвращению утраты, модификации, подделке и блокированию находящихся на хранении открытых ключей электронной цифровой подписи -</w:t>
      </w:r>
      <w:r>
        <w:br/>
      </w:r>
      <w:r>
        <w:rPr>
          <w:rFonts w:ascii="Times New Roman"/>
          <w:b w:val="false"/>
          <w:i w:val="false"/>
          <w:color w:val="000000"/>
          <w:sz w:val="28"/>
        </w:rPr>
        <w:t>
      влечет штраф в размере ста месячных расчетных показателей.</w:t>
      </w:r>
      <w:r>
        <w:br/>
      </w:r>
      <w:r>
        <w:rPr>
          <w:rFonts w:ascii="Times New Roman"/>
          <w:b w:val="false"/>
          <w:i w:val="false"/>
          <w:color w:val="000000"/>
          <w:sz w:val="28"/>
        </w:rPr>
        <w:t>
      3. Необеспечение удостоверяющим центром защиты конфиденциальных сведений о владельцах регистрационных свидетельств, за исключением сведений, указанных в регистрационных свидетельствах, -</w:t>
      </w:r>
      <w:r>
        <w:br/>
      </w:r>
      <w:r>
        <w:rPr>
          <w:rFonts w:ascii="Times New Roman"/>
          <w:b w:val="false"/>
          <w:i w:val="false"/>
          <w:color w:val="000000"/>
          <w:sz w:val="28"/>
        </w:rPr>
        <w:t>
      влечет штраф в размере ста месячных расчетных показателей.</w:t>
      </w:r>
      <w:r>
        <w:br/>
      </w:r>
      <w:r>
        <w:rPr>
          <w:rFonts w:ascii="Times New Roman"/>
          <w:b w:val="false"/>
          <w:i w:val="false"/>
          <w:color w:val="000000"/>
          <w:sz w:val="28"/>
        </w:rPr>
        <w:t>
      4. Неправомерное распространение владельцем регистрационного свидетельства информации о закрытом ключе электронной цифровой подписи или аутентификации, а равно непринятие мер для защиты принадлежащего ему закрытого ключа электронной цифровой подписи или аутентификации от неправомерного доступа и использования, повлекшие причинение материального ущерба,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5. Неправомерное получение закрытого ключа пользователя и (или) применение электронной цифровой подписи другого лица, -</w:t>
      </w:r>
      <w:r>
        <w:br/>
      </w:r>
      <w:r>
        <w:rPr>
          <w:rFonts w:ascii="Times New Roman"/>
          <w:b w:val="false"/>
          <w:i w:val="false"/>
          <w:color w:val="000000"/>
          <w:sz w:val="28"/>
        </w:rPr>
        <w:t>
      влекут штраф на физических лиц в размере десяти, на должностных лиц,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ста пятидесяти месячных расчетных показателей.</w:t>
      </w:r>
      <w:r>
        <w:br/>
      </w:r>
      <w:r>
        <w:rPr>
          <w:rFonts w:ascii="Times New Roman"/>
          <w:b w:val="false"/>
          <w:i w:val="false"/>
          <w:color w:val="000000"/>
          <w:sz w:val="28"/>
        </w:rPr>
        <w:t xml:space="preserve">
      Статья 502-4. Нарушение законодательства Республики Казахстан </w:t>
      </w:r>
      <w:r>
        <w:br/>
      </w:r>
      <w:r>
        <w:rPr>
          <w:rFonts w:ascii="Times New Roman"/>
          <w:b w:val="false"/>
          <w:i w:val="false"/>
          <w:color w:val="000000"/>
          <w:sz w:val="28"/>
        </w:rPr>
        <w:t>
                    в области связи</w:t>
      </w:r>
      <w:r>
        <w:br/>
      </w:r>
      <w:r>
        <w:rPr>
          <w:rFonts w:ascii="Times New Roman"/>
          <w:b w:val="false"/>
          <w:i w:val="false"/>
          <w:color w:val="000000"/>
          <w:sz w:val="28"/>
        </w:rPr>
        <w:t>
      1. Нарушение законодательства Республики Казахстан в области связи, совершенное в виде:</w:t>
      </w:r>
      <w:r>
        <w:br/>
      </w:r>
      <w:r>
        <w:rPr>
          <w:rFonts w:ascii="Times New Roman"/>
          <w:b w:val="false"/>
          <w:i w:val="false"/>
          <w:color w:val="000000"/>
          <w:sz w:val="28"/>
        </w:rPr>
        <w:t>
      1) необоснованного отказа доминирующего оператора связи от присоединения сетей телекоммуникаций к сети телекоммуникаций общего пользования, а также нарушение порядка пропуска трафика;</w:t>
      </w:r>
      <w:r>
        <w:br/>
      </w:r>
      <w:r>
        <w:rPr>
          <w:rFonts w:ascii="Times New Roman"/>
          <w:b w:val="false"/>
          <w:i w:val="false"/>
          <w:color w:val="000000"/>
          <w:sz w:val="28"/>
        </w:rPr>
        <w:t>
      2) нарушения сроков присоединения сетей телекоммуникаций к сети телекоммуникаций общего пользования, предусмотренных законодательством Республики Казахстан в области связи;</w:t>
      </w:r>
      <w:r>
        <w:br/>
      </w:r>
      <w:r>
        <w:rPr>
          <w:rFonts w:ascii="Times New Roman"/>
          <w:b w:val="false"/>
          <w:i w:val="false"/>
          <w:color w:val="000000"/>
          <w:sz w:val="28"/>
        </w:rPr>
        <w:t>
      3) нарушения операторами связи уровней присоединения сетей телекоммуникаций, включая пропуск трафика и порядок взаиморасчетов;</w:t>
      </w:r>
      <w:r>
        <w:br/>
      </w:r>
      <w:r>
        <w:rPr>
          <w:rFonts w:ascii="Times New Roman"/>
          <w:b w:val="false"/>
          <w:i w:val="false"/>
          <w:color w:val="000000"/>
          <w:sz w:val="28"/>
        </w:rPr>
        <w:t>
      4) отключения и (или) ограничения связи с номерами бесплатных соединений с экстренной медицинской, правоохранительной, пожарной, аварийной, спасения, справочной службы, соединение с которыми для пользователей услугами связи является бесплатным;</w:t>
      </w:r>
      <w:r>
        <w:br/>
      </w:r>
      <w:r>
        <w:rPr>
          <w:rFonts w:ascii="Times New Roman"/>
          <w:b w:val="false"/>
          <w:i w:val="false"/>
          <w:color w:val="000000"/>
          <w:sz w:val="28"/>
        </w:rPr>
        <w:t>
      5) несоблюдения оператором связи размеров единиц тарификации, утвержденных уполномоченным органом в области связи;</w:t>
      </w:r>
      <w:r>
        <w:br/>
      </w:r>
      <w:r>
        <w:rPr>
          <w:rFonts w:ascii="Times New Roman"/>
          <w:b w:val="false"/>
          <w:i w:val="false"/>
          <w:color w:val="000000"/>
          <w:sz w:val="28"/>
        </w:rPr>
        <w:t>
      6) неуведомления абонентов о стоимости соединения при предоставлении доступа к интеллектуальным услугам (лотерея, голосование, телевикторина, викторина, справочно-информационные службы, службы знакомств);</w:t>
      </w:r>
      <w:r>
        <w:br/>
      </w:r>
      <w:r>
        <w:rPr>
          <w:rFonts w:ascii="Times New Roman"/>
          <w:b w:val="false"/>
          <w:i w:val="false"/>
          <w:color w:val="000000"/>
          <w:sz w:val="28"/>
        </w:rPr>
        <w:t>
      7) предоставления пользователям услуг связи, не соответствующих по качеству стандартам, техническим нормам и показателям качества услуг связи;</w:t>
      </w:r>
      <w:r>
        <w:br/>
      </w:r>
      <w:r>
        <w:rPr>
          <w:rFonts w:ascii="Times New Roman"/>
          <w:b w:val="false"/>
          <w:i w:val="false"/>
          <w:color w:val="000000"/>
          <w:sz w:val="28"/>
        </w:rPr>
        <w:t>
      8) использования радиочастотного спектра не по назначению вида связи и (или) стандарта, территории, а равно несоответствия технических параметров радиоэлектронных средств указанных в разрешении;</w:t>
      </w:r>
      <w:r>
        <w:br/>
      </w:r>
      <w:r>
        <w:rPr>
          <w:rFonts w:ascii="Times New Roman"/>
          <w:b w:val="false"/>
          <w:i w:val="false"/>
          <w:color w:val="000000"/>
          <w:sz w:val="28"/>
        </w:rPr>
        <w:t>
      9) несоблюдения операторами связи, оператором централизованной базы данных абонентских номеров правил переноса абонентского номера в сетях сотовой связи;</w:t>
      </w:r>
      <w:r>
        <w:br/>
      </w:r>
      <w:r>
        <w:rPr>
          <w:rFonts w:ascii="Times New Roman"/>
          <w:b w:val="false"/>
          <w:i w:val="false"/>
          <w:color w:val="000000"/>
          <w:sz w:val="28"/>
        </w:rPr>
        <w:t>
      10) невыполнение оператором сотовой связи обязанности по предоставлению оператору централизованной базы данных абонентских номеров необходимых сведений об абонентских номерах;</w:t>
      </w:r>
      <w:r>
        <w:br/>
      </w:r>
      <w:r>
        <w:rPr>
          <w:rFonts w:ascii="Times New Roman"/>
          <w:b w:val="false"/>
          <w:i w:val="false"/>
          <w:color w:val="000000"/>
          <w:sz w:val="28"/>
        </w:rPr>
        <w:t xml:space="preserve">
      11) нарушение оператором связи обязанности по обеспечению персональной регистрации абонентов в соответствии с правилами, утверждаемыми Правительством Республики Казахстан, – </w:t>
      </w:r>
      <w:r>
        <w:br/>
      </w:r>
      <w:r>
        <w:rPr>
          <w:rFonts w:ascii="Times New Roman"/>
          <w:b w:val="false"/>
          <w:i w:val="false"/>
          <w:color w:val="000000"/>
          <w:sz w:val="28"/>
        </w:rPr>
        <w:t>
      влекут штраф на физических лиц в размере десяти, на должностных лиц, юридических лиц, являющихся субъектами малого предпринимательства, - в размере двадцати, на юридических лиц, являющихся субъектами среднего предпринимательства - в размере сорока, на юридических лиц, являющихся субъектами крупного предпринимательства, – в размере ста месячных расчетных показателей.</w:t>
      </w:r>
      <w:r>
        <w:br/>
      </w: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физических лиц в размере двадцати, на должностных лиц, юридических лиц, являющихся субъектами малого предпринимательства, - в размере сорока, юридических лиц, являющихся субъектами среднего предпринимательства, - в размере восьмидесяти,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3. Нарушение обязанности по сбору и хранению служебной информации об абонентах, -</w:t>
      </w:r>
      <w:r>
        <w:br/>
      </w:r>
      <w:r>
        <w:rPr>
          <w:rFonts w:ascii="Times New Roman"/>
          <w:b w:val="false"/>
          <w:i w:val="false"/>
          <w:color w:val="000000"/>
          <w:sz w:val="28"/>
        </w:rPr>
        <w:t>
      влечет штраф на юридические лица, являющиеся субъектами малого или среднего предпринимательства, в размере пятидесяти, субъектами крупного предпринимательства - в размере пятисот месячных расчетных показателей.</w:t>
      </w:r>
      <w:r>
        <w:br/>
      </w: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ста, на юридически лиц, являющихся субъектами крупного предпринимательства, - в размере одной тысячи месячных расчетных показателей либо лишение лицензии об оказании услуг связи.</w:t>
      </w:r>
      <w:r>
        <w:br/>
      </w:r>
      <w:r>
        <w:rPr>
          <w:rFonts w:ascii="Times New Roman"/>
          <w:b w:val="false"/>
          <w:i w:val="false"/>
          <w:color w:val="000000"/>
          <w:sz w:val="28"/>
        </w:rPr>
        <w:t>
      5. Нарушение оператором связи и владельцем сети связи обязанности по обеспечению органов, осуществляющим оперативно-розыскную деятельность на сетях связи, организационных и технических возможностей проведения оперативно-розыскных мероприятий на всех сетях связи, а также принятию мер по недопущению раскрытия форм и методов проведения указанных мероприятий, -</w:t>
      </w:r>
      <w:r>
        <w:br/>
      </w: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ста, на юридических лиц, являющихся субъектами крупного предпринимательства, - в размере пятисот месячных расчетных показателей.</w:t>
      </w:r>
      <w:r>
        <w:br/>
      </w:r>
      <w:r>
        <w:rPr>
          <w:rFonts w:ascii="Times New Roman"/>
          <w:b w:val="false"/>
          <w:i w:val="false"/>
          <w:color w:val="000000"/>
          <w:sz w:val="28"/>
        </w:rPr>
        <w:t xml:space="preserve">
      6. Нарушение оператором связи и владельцем сети связи обязанности по обеспечению органам, осуществляющим оперативно-розыскную деятельность на сетях связи, доступа к служебной информации об абонентах, - </w:t>
      </w:r>
      <w:r>
        <w:br/>
      </w: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ста, на юридических лиц, являющихся субъектами крупного предпринимательства, - в размере пятисот месячных расчетных показателей.</w:t>
      </w:r>
      <w:r>
        <w:br/>
      </w:r>
      <w:r>
        <w:rPr>
          <w:rFonts w:ascii="Times New Roman"/>
          <w:b w:val="false"/>
          <w:i w:val="false"/>
          <w:color w:val="000000"/>
          <w:sz w:val="28"/>
        </w:rPr>
        <w:t>
      7. Нарушение оператором связи и владельцем сети связи обязанности по обеспечению функций своего телекоммуникационного оборудования для технической возможности проведения оперативно-розыскных мероприятий в соответствии с требованиями к сетям и средствам связи, –</w:t>
      </w:r>
      <w:r>
        <w:br/>
      </w: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ста, на юридических лиц, являющихся субъектами крупного предпринимательства, - в размере пятисот месячных расчетных показателей.</w:t>
      </w:r>
      <w:r>
        <w:br/>
      </w:r>
      <w:r>
        <w:rPr>
          <w:rFonts w:ascii="Times New Roman"/>
          <w:b w:val="false"/>
          <w:i w:val="false"/>
          <w:color w:val="000000"/>
          <w:sz w:val="28"/>
        </w:rPr>
        <w:t xml:space="preserve">
      8. Действия, предусмотренные частями шестой, седьмой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приостановление лицензии на предоставление услуг в области связи.</w:t>
      </w:r>
      <w:r>
        <w:br/>
      </w:r>
      <w:r>
        <w:rPr>
          <w:rFonts w:ascii="Times New Roman"/>
          <w:b w:val="false"/>
          <w:i w:val="false"/>
          <w:color w:val="000000"/>
          <w:sz w:val="28"/>
        </w:rPr>
        <w:t>
      9. Невыполнения оператором сотовой связи обязательств по обеспечению услугами связи территории либо населенных пунктов, которые указаны в разрешении на использование радиочастотного спектра,-</w:t>
      </w:r>
      <w:r>
        <w:br/>
      </w:r>
      <w:r>
        <w:rPr>
          <w:rFonts w:ascii="Times New Roman"/>
          <w:b w:val="false"/>
          <w:i w:val="false"/>
          <w:color w:val="000000"/>
          <w:sz w:val="28"/>
        </w:rPr>
        <w:t>
      влечет лишение разрешения на использование радиочастотного спектра либо лицензии на оказание услуг связи.</w:t>
      </w:r>
      <w:r>
        <w:br/>
      </w:r>
      <w:r>
        <w:rPr>
          <w:rFonts w:ascii="Times New Roman"/>
          <w:b w:val="false"/>
          <w:i w:val="false"/>
          <w:color w:val="000000"/>
          <w:sz w:val="28"/>
        </w:rPr>
        <w:t>
      10. Непредоставление оператором связи услуг связи в течение одного года,-</w:t>
      </w:r>
      <w:r>
        <w:br/>
      </w:r>
      <w:r>
        <w:rPr>
          <w:rFonts w:ascii="Times New Roman"/>
          <w:b w:val="false"/>
          <w:i w:val="false"/>
          <w:color w:val="000000"/>
          <w:sz w:val="28"/>
        </w:rPr>
        <w:t>
      влечет лишение лицензии на оказание услуг связи.</w:t>
      </w:r>
      <w:r>
        <w:br/>
      </w:r>
      <w:r>
        <w:rPr>
          <w:rFonts w:ascii="Times New Roman"/>
          <w:b w:val="false"/>
          <w:i w:val="false"/>
          <w:color w:val="000000"/>
          <w:sz w:val="28"/>
        </w:rPr>
        <w:t>
      11. Невыполнение оператором сотовой связи обязанности по обеспечению переноса абонентских номеров в сетях сотовой связи –</w:t>
      </w:r>
      <w:r>
        <w:br/>
      </w: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тысячи, на юридических лиц, являющихся субъектами крупного предпринимательства, - в размере двух тысяч месячных расчетных показателей либо приостановление лицензии на предоставление услуг в области связи.</w:t>
      </w:r>
      <w:r>
        <w:br/>
      </w:r>
      <w:r>
        <w:rPr>
          <w:rFonts w:ascii="Times New Roman"/>
          <w:b w:val="false"/>
          <w:i w:val="false"/>
          <w:color w:val="000000"/>
          <w:sz w:val="28"/>
        </w:rPr>
        <w:t>
      Примечание: под отключением и (или) ограничением связи для целей настоящего Кодекса понимается действие или бездействия оператора связи, которые привели к невозможности соединений с экстренной медицинской, правоохранительной, пожарной, аварийной, справочной и другими службами, за исключением обстоятельств, связанных с непреодолимой силой, или проводимым профилактическим и (или) аварийным обслуживанием, а также в иных случаях, предусмотренных законодательством Республики Казахстан.</w:t>
      </w:r>
      <w:r>
        <w:br/>
      </w:r>
      <w:r>
        <w:rPr>
          <w:rFonts w:ascii="Times New Roman"/>
          <w:b w:val="false"/>
          <w:i w:val="false"/>
          <w:color w:val="000000"/>
          <w:sz w:val="28"/>
        </w:rPr>
        <w:t>
      Статья 502-5. Незаконное подключение оконечных устройств</w:t>
      </w:r>
      <w:r>
        <w:br/>
      </w:r>
      <w:r>
        <w:rPr>
          <w:rFonts w:ascii="Times New Roman"/>
          <w:b w:val="false"/>
          <w:i w:val="false"/>
          <w:color w:val="000000"/>
          <w:sz w:val="28"/>
        </w:rPr>
        <w:t>
                    (оборудования) к сетям электросвязи</w:t>
      </w:r>
      <w:r>
        <w:br/>
      </w:r>
      <w:r>
        <w:rPr>
          <w:rFonts w:ascii="Times New Roman"/>
          <w:b w:val="false"/>
          <w:i w:val="false"/>
          <w:color w:val="000000"/>
          <w:sz w:val="28"/>
        </w:rPr>
        <w:t>
      1. Незаконное подключение оконечных устройств (оборудования) к сетям электросвязи -</w:t>
      </w:r>
      <w:r>
        <w:br/>
      </w:r>
      <w:r>
        <w:rPr>
          <w:rFonts w:ascii="Times New Roman"/>
          <w:b w:val="false"/>
          <w:i w:val="false"/>
          <w:color w:val="000000"/>
          <w:sz w:val="28"/>
        </w:rPr>
        <w:t>
      влечет предупреждение или штраф на физических лиц в размере пяти, на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ста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десяти, на юридических лиц, являющихся субъектами малого или среднего предпринимательства или некоммерческие организации – в размере тридцати пяти, на юридических лиц, являющихся субъектами крупного предпринимательства, – в размере трехсот месячных расчетных показателей с конфискацией оконечных устройств (оборудования).</w:t>
      </w:r>
      <w:r>
        <w:br/>
      </w:r>
      <w:r>
        <w:rPr>
          <w:rFonts w:ascii="Times New Roman"/>
          <w:b w:val="false"/>
          <w:i w:val="false"/>
          <w:color w:val="000000"/>
          <w:sz w:val="28"/>
        </w:rPr>
        <w:t>
      Примечание. Под оконечными устройствами (оборудованием) понимаются подключаемые к линиям и находящиеся в пользовании абонентов технические средства формирования сигналов электрической и радио - связи для передачи и приема заданной абонентами информации по каналам связи (радиотрансляционные точки, телефонные аппараты, телефаксы, устройства передачи данных, оконечные установки различных телематических служб, оборудование кабельного телевидения, удлинители телефонного канала, радиотелефоны и другие).</w:t>
      </w:r>
      <w:r>
        <w:br/>
      </w:r>
      <w:r>
        <w:rPr>
          <w:rFonts w:ascii="Times New Roman"/>
          <w:b w:val="false"/>
          <w:i w:val="false"/>
          <w:color w:val="000000"/>
          <w:sz w:val="28"/>
        </w:rPr>
        <w:t>
      Статья 502-6. Нарушение правил присвоения полос частот,</w:t>
      </w:r>
      <w:r>
        <w:br/>
      </w:r>
      <w:r>
        <w:rPr>
          <w:rFonts w:ascii="Times New Roman"/>
          <w:b w:val="false"/>
          <w:i w:val="false"/>
          <w:color w:val="000000"/>
          <w:sz w:val="28"/>
        </w:rPr>
        <w:t>
                    радиочастот (радиочастотных каналов), регистрации</w:t>
      </w:r>
      <w:r>
        <w:br/>
      </w:r>
      <w:r>
        <w:rPr>
          <w:rFonts w:ascii="Times New Roman"/>
          <w:b w:val="false"/>
          <w:i w:val="false"/>
          <w:color w:val="000000"/>
          <w:sz w:val="28"/>
        </w:rPr>
        <w:t>
                    и эксплуатации радиоэлектронных средств и</w:t>
      </w:r>
      <w:r>
        <w:br/>
      </w:r>
      <w:r>
        <w:rPr>
          <w:rFonts w:ascii="Times New Roman"/>
          <w:b w:val="false"/>
          <w:i w:val="false"/>
          <w:color w:val="000000"/>
          <w:sz w:val="28"/>
        </w:rPr>
        <w:t>
                    высокочастотных устройств, а также проведения</w:t>
      </w:r>
      <w:r>
        <w:br/>
      </w:r>
      <w:r>
        <w:rPr>
          <w:rFonts w:ascii="Times New Roman"/>
          <w:b w:val="false"/>
          <w:i w:val="false"/>
          <w:color w:val="000000"/>
          <w:sz w:val="28"/>
        </w:rPr>
        <w:t>
                    расчета электромагнитной совместимости</w:t>
      </w:r>
      <w:r>
        <w:br/>
      </w:r>
      <w:r>
        <w:rPr>
          <w:rFonts w:ascii="Times New Roman"/>
          <w:b w:val="false"/>
          <w:i w:val="false"/>
          <w:color w:val="000000"/>
          <w:sz w:val="28"/>
        </w:rPr>
        <w:t>
                    радиоэлектронных средств гражданского назначения</w:t>
      </w:r>
      <w:r>
        <w:br/>
      </w:r>
      <w:r>
        <w:rPr>
          <w:rFonts w:ascii="Times New Roman"/>
          <w:b w:val="false"/>
          <w:i w:val="false"/>
          <w:color w:val="000000"/>
          <w:sz w:val="28"/>
        </w:rPr>
        <w:t xml:space="preserve">
      1. Нарушение правил присвоения полос частот, радиочастот (радиочастотных каналов), регистрации и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 </w:t>
      </w:r>
      <w:r>
        <w:br/>
      </w:r>
      <w:r>
        <w:rPr>
          <w:rFonts w:ascii="Times New Roman"/>
          <w:b w:val="false"/>
          <w:i w:val="false"/>
          <w:color w:val="000000"/>
          <w:sz w:val="28"/>
        </w:rPr>
        <w:t>
      влекут предупреждение или штраф на физических лиц в размере пяти, на должностных лиц, индивидуальных предпринимателей - в размере двадцати, на юридических лиц, являющихся субъектами малого или среднего предпринимательства или некоммерческими организациями, - в размере сорока, на юридических лиц, являющихся субъектами крупного предпринимательства, - в размере восьмидесяти месячных расчетных показателей.</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физических лиц в размере десяти, на должностных лиц, индивидуальных предпринимателей – в размере сорока, на юридических лиц, являющихся субъектами малого или среднего предпринимательства или некоммерческими организациями, - в размере шестидесяти, на юридических лиц, являющихся субъектами крупного предпринимательства, - в размере ста месячных расчетных показателей с конфискацией радиоэлектронных средств или высокочастотных устройств или без таковой.</w:t>
      </w:r>
      <w:r>
        <w:br/>
      </w:r>
      <w:r>
        <w:rPr>
          <w:rFonts w:ascii="Times New Roman"/>
          <w:b w:val="false"/>
          <w:i w:val="false"/>
          <w:color w:val="000000"/>
          <w:sz w:val="28"/>
        </w:rPr>
        <w:t xml:space="preserve">
      Примечания. </w:t>
      </w:r>
      <w:r>
        <w:br/>
      </w:r>
      <w:r>
        <w:rPr>
          <w:rFonts w:ascii="Times New Roman"/>
          <w:b w:val="false"/>
          <w:i w:val="false"/>
          <w:color w:val="000000"/>
          <w:sz w:val="28"/>
        </w:rPr>
        <w:t>
      1. Под радиоэлектронными устройствами в настоящем Кодексе понимаются технические средства, состоящие из одного или нескольких радиопередающих или радиоприемных устройств или их комбинаций и вспомогательного оборудования, предназначенные для передачи и приема радиоволн.</w:t>
      </w:r>
      <w:r>
        <w:br/>
      </w:r>
      <w:r>
        <w:rPr>
          <w:rFonts w:ascii="Times New Roman"/>
          <w:b w:val="false"/>
          <w:i w:val="false"/>
          <w:color w:val="000000"/>
          <w:sz w:val="28"/>
        </w:rPr>
        <w:t>
      2. Под высокочастотными устройствами в настоящем Кодексе понимаются оборудование или приборы, предназначенные для генерирования и местного использования радиочастотной энергии в промышленных, научных, медицинских, бытовых целях, за исключением применения в области электросвязи.</w:t>
      </w:r>
      <w:r>
        <w:br/>
      </w:r>
      <w:r>
        <w:rPr>
          <w:rFonts w:ascii="Times New Roman"/>
          <w:b w:val="false"/>
          <w:i w:val="false"/>
          <w:color w:val="000000"/>
          <w:sz w:val="28"/>
        </w:rPr>
        <w:t>
      Статья 502-7. Эксплуатация средств связи, радиоэлектронных</w:t>
      </w:r>
      <w:r>
        <w:br/>
      </w:r>
      <w:r>
        <w:rPr>
          <w:rFonts w:ascii="Times New Roman"/>
          <w:b w:val="false"/>
          <w:i w:val="false"/>
          <w:color w:val="000000"/>
          <w:sz w:val="28"/>
        </w:rPr>
        <w:t>
                    средств и высокочастотных устройств, подлежащих</w:t>
      </w:r>
      <w:r>
        <w:br/>
      </w:r>
      <w:r>
        <w:rPr>
          <w:rFonts w:ascii="Times New Roman"/>
          <w:b w:val="false"/>
          <w:i w:val="false"/>
          <w:color w:val="000000"/>
          <w:sz w:val="28"/>
        </w:rPr>
        <w:t>
                    обязательному подтверждению соответствия,</w:t>
      </w:r>
      <w:r>
        <w:br/>
      </w:r>
      <w:r>
        <w:rPr>
          <w:rFonts w:ascii="Times New Roman"/>
          <w:b w:val="false"/>
          <w:i w:val="false"/>
          <w:color w:val="000000"/>
          <w:sz w:val="28"/>
        </w:rPr>
        <w:t>
                    но не прошедших его</w:t>
      </w:r>
      <w:r>
        <w:br/>
      </w:r>
      <w:r>
        <w:rPr>
          <w:rFonts w:ascii="Times New Roman"/>
          <w:b w:val="false"/>
          <w:i w:val="false"/>
          <w:color w:val="000000"/>
          <w:sz w:val="28"/>
        </w:rPr>
        <w:t xml:space="preserve">
      1. Использование в единой сети телекоммуникаций Республики Казахстан технических средств связи, а равно использование радиоэлектронных средств и высокочастотных устройств, являющихся источником электромагнитного излучения, технических средств почтовой связи, подлежащих обязательному подтверждению соответствия в области технического регулирования и не прошедших его, - </w:t>
      </w:r>
      <w:r>
        <w:br/>
      </w:r>
      <w:r>
        <w:rPr>
          <w:rFonts w:ascii="Times New Roman"/>
          <w:b w:val="false"/>
          <w:i w:val="false"/>
          <w:color w:val="000000"/>
          <w:sz w:val="28"/>
        </w:rPr>
        <w:t>
      влечет предупреждение или штраф на физических лиц в размере пяти, на юридических лиц, являющихся субъектами малого или среднего предпринимательства либо некоммерческими организациями, в размере шестидесяти, на юридических лиц, являющихся субъектами крупного предпринимательства, - в размере двухсот пятидесяти месячных расчетных показателей.</w:t>
      </w:r>
      <w:r>
        <w:br/>
      </w: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штраф на физических и должностных лиц в размере десяти, на юридических лиц, являющихся субъектами малого или среднего предпринимательства либо некоммерческими организациями, - в размере ста, на юридических лиц, являющихся субъектами крупного предпринимательства, - в размере трехсот месячных расчетных показателей с конфискацией несертифицированных средств связи.»;</w:t>
      </w:r>
      <w:r>
        <w:br/>
      </w:r>
      <w:r>
        <w:rPr>
          <w:rFonts w:ascii="Times New Roman"/>
          <w:b w:val="false"/>
          <w:i w:val="false"/>
          <w:color w:val="000000"/>
          <w:sz w:val="28"/>
        </w:rPr>
        <w:t>
      4) в статье 541:</w:t>
      </w:r>
      <w:r>
        <w:br/>
      </w:r>
      <w:r>
        <w:rPr>
          <w:rFonts w:ascii="Times New Roman"/>
          <w:b w:val="false"/>
          <w:i w:val="false"/>
          <w:color w:val="000000"/>
          <w:sz w:val="28"/>
        </w:rPr>
        <w:t>
      в части первой:</w:t>
      </w:r>
      <w:r>
        <w:br/>
      </w:r>
      <w:r>
        <w:rPr>
          <w:rFonts w:ascii="Times New Roman"/>
          <w:b w:val="false"/>
          <w:i w:val="false"/>
          <w:color w:val="000000"/>
          <w:sz w:val="28"/>
        </w:rPr>
        <w:t>
      слова «492 (частью второй), 494 (частью второй), 494-1 (частями третьей и пятой), 496 (частью второй),» исключить;</w:t>
      </w:r>
      <w:r>
        <w:br/>
      </w:r>
      <w:r>
        <w:rPr>
          <w:rFonts w:ascii="Times New Roman"/>
          <w:b w:val="false"/>
          <w:i w:val="false"/>
          <w:color w:val="000000"/>
          <w:sz w:val="28"/>
        </w:rPr>
        <w:t>
      после цифры «501,» дополнить цифрами «502-4 (частью четвертой и восьмой - десятой), 502-5 (частью второй), 502-6 (частью второй), 502-7 (частью второй)»;</w:t>
      </w:r>
      <w:r>
        <w:br/>
      </w:r>
      <w:r>
        <w:rPr>
          <w:rFonts w:ascii="Times New Roman"/>
          <w:b w:val="false"/>
          <w:i w:val="false"/>
          <w:color w:val="000000"/>
          <w:sz w:val="28"/>
        </w:rPr>
        <w:t>
      в подпункте 1) части 1-1 слова «, 500 (частью второй)» исключить;</w:t>
      </w:r>
      <w:r>
        <w:br/>
      </w:r>
      <w:r>
        <w:rPr>
          <w:rFonts w:ascii="Times New Roman"/>
          <w:b w:val="false"/>
          <w:i w:val="false"/>
          <w:color w:val="000000"/>
          <w:sz w:val="28"/>
        </w:rPr>
        <w:t>
      5) в части первой статьи 543 слова «500 (частью первой)» заменить словами «502-4 (частью второй)»;</w:t>
      </w:r>
      <w:r>
        <w:br/>
      </w:r>
      <w:r>
        <w:rPr>
          <w:rFonts w:ascii="Times New Roman"/>
          <w:b w:val="false"/>
          <w:i w:val="false"/>
          <w:color w:val="000000"/>
          <w:sz w:val="28"/>
        </w:rPr>
        <w:t>
      6) статью 549-1 изложить в следующей редакции:</w:t>
      </w:r>
      <w:r>
        <w:br/>
      </w:r>
      <w:r>
        <w:rPr>
          <w:rFonts w:ascii="Times New Roman"/>
          <w:b w:val="false"/>
          <w:i w:val="false"/>
          <w:color w:val="000000"/>
          <w:sz w:val="28"/>
        </w:rPr>
        <w:t>
      «Статья 549-1. Уполномоченный орган в сфере</w:t>
      </w:r>
      <w:r>
        <w:br/>
      </w:r>
      <w:r>
        <w:rPr>
          <w:rFonts w:ascii="Times New Roman"/>
          <w:b w:val="false"/>
          <w:i w:val="false"/>
          <w:color w:val="000000"/>
          <w:sz w:val="28"/>
        </w:rPr>
        <w:t>
                     информатизации и связи</w:t>
      </w:r>
      <w:r>
        <w:br/>
      </w:r>
      <w:r>
        <w:rPr>
          <w:rFonts w:ascii="Times New Roman"/>
          <w:b w:val="false"/>
          <w:i w:val="false"/>
          <w:color w:val="000000"/>
          <w:sz w:val="28"/>
        </w:rPr>
        <w:t>
      1. Уполномоченный орган в сфере информатизации и связи рассматривает дела об административных правонарушениях, предусмотренных статьями 357-2 (частью первой), 502-1, 502-2, 502-3, 502-4 (частями первой, второй, третьей, пятой – седьмой, одиннадцатой), 502-5 (частью первой), 502-6 (частью первой), 502-7 (частью первой)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1) руководитель уполномоченного органа в сфере информатизации и связи и его заместители;</w:t>
      </w:r>
      <w:r>
        <w:br/>
      </w:r>
      <w:r>
        <w:rPr>
          <w:rFonts w:ascii="Times New Roman"/>
          <w:b w:val="false"/>
          <w:i w:val="false"/>
          <w:color w:val="000000"/>
          <w:sz w:val="28"/>
        </w:rPr>
        <w:t>
      2) руководители территориальных органов уполномоченного органа в сфере информатизации и связи.»;</w:t>
      </w:r>
      <w:r>
        <w:br/>
      </w:r>
      <w:r>
        <w:rPr>
          <w:rFonts w:ascii="Times New Roman"/>
          <w:b w:val="false"/>
          <w:i w:val="false"/>
          <w:color w:val="000000"/>
          <w:sz w:val="28"/>
        </w:rPr>
        <w:t>
      7) в части первой статьи 557 цифры «494» заменить цифрами «502-6»;</w:t>
      </w:r>
      <w:r>
        <w:br/>
      </w:r>
      <w:r>
        <w:rPr>
          <w:rFonts w:ascii="Times New Roman"/>
          <w:b w:val="false"/>
          <w:i w:val="false"/>
          <w:color w:val="000000"/>
          <w:sz w:val="28"/>
        </w:rPr>
        <w:t>
      8) в части первой статьи 566 цифры «496» заменить цифрами «502-7»;</w:t>
      </w:r>
      <w:r>
        <w:br/>
      </w:r>
      <w:r>
        <w:rPr>
          <w:rFonts w:ascii="Times New Roman"/>
          <w:b w:val="false"/>
          <w:i w:val="false"/>
          <w:color w:val="000000"/>
          <w:sz w:val="28"/>
        </w:rPr>
        <w:t>
      9) в части первой статьи 568 цифры «499» исключить;</w:t>
      </w:r>
      <w:r>
        <w:br/>
      </w:r>
      <w:r>
        <w:rPr>
          <w:rFonts w:ascii="Times New Roman"/>
          <w:b w:val="false"/>
          <w:i w:val="false"/>
          <w:color w:val="000000"/>
          <w:sz w:val="28"/>
        </w:rPr>
        <w:t>
      10) в подпункте 1) части первой статьи 636:</w:t>
      </w:r>
      <w:r>
        <w:br/>
      </w:r>
      <w:r>
        <w:rPr>
          <w:rFonts w:ascii="Times New Roman"/>
          <w:b w:val="false"/>
          <w:i w:val="false"/>
          <w:color w:val="000000"/>
          <w:sz w:val="28"/>
        </w:rPr>
        <w:t>
      в абзаце втором слова «500 (часть вторая), 501,» исключить;</w:t>
      </w:r>
      <w:r>
        <w:br/>
      </w:r>
      <w:r>
        <w:rPr>
          <w:rFonts w:ascii="Times New Roman"/>
          <w:b w:val="false"/>
          <w:i w:val="false"/>
          <w:color w:val="000000"/>
          <w:sz w:val="28"/>
        </w:rPr>
        <w:t>
      в абзаце двадцать пятом цифры «494» заменить цифрами «502-6»;</w:t>
      </w:r>
      <w:r>
        <w:br/>
      </w:r>
      <w:r>
        <w:rPr>
          <w:rFonts w:ascii="Times New Roman"/>
          <w:b w:val="false"/>
          <w:i w:val="false"/>
          <w:color w:val="000000"/>
          <w:sz w:val="28"/>
        </w:rPr>
        <w:t>
      абзац двадцать шестой изложить в следующей редакции:</w:t>
      </w:r>
      <w:r>
        <w:br/>
      </w:r>
      <w:r>
        <w:rPr>
          <w:rFonts w:ascii="Times New Roman"/>
          <w:b w:val="false"/>
          <w:i w:val="false"/>
          <w:color w:val="000000"/>
          <w:sz w:val="28"/>
        </w:rPr>
        <w:t>
      «уполномоченного органа в сфере информатизации и связи (статьи 317-1 (по нарушениям требований безопасности к средствам связи), 356, 357-1, 357-2 (часть вторая), 502-4 (части четвертая и восьмая, девятая), 502-5 (часть вторая), 502-6 (часть вторая), 502-7 (часть вторая);»;</w:t>
      </w:r>
      <w:r>
        <w:br/>
      </w:r>
      <w:r>
        <w:rPr>
          <w:rFonts w:ascii="Times New Roman"/>
          <w:b w:val="false"/>
          <w:i w:val="false"/>
          <w:color w:val="000000"/>
          <w:sz w:val="28"/>
        </w:rPr>
        <w:t xml:space="preserve">
      в абзаце сорок первом цифры «496» заменить цифрами «502-7», цифры «, 501» исключить; </w:t>
      </w:r>
      <w:r>
        <w:br/>
      </w:r>
      <w:r>
        <w:rPr>
          <w:rFonts w:ascii="Times New Roman"/>
          <w:b w:val="false"/>
          <w:i w:val="false"/>
          <w:color w:val="000000"/>
          <w:sz w:val="28"/>
        </w:rPr>
        <w:t>
      11) часть третью статьи 717 изложить в следующей редакции:</w:t>
      </w:r>
      <w:r>
        <w:br/>
      </w:r>
      <w:r>
        <w:rPr>
          <w:rFonts w:ascii="Times New Roman"/>
          <w:b w:val="false"/>
          <w:i w:val="false"/>
          <w:color w:val="000000"/>
          <w:sz w:val="28"/>
        </w:rPr>
        <w:t>
      «3. Порядок изъятия специального разрешения на эксплуатацию радиоэлектронных средств или высокочастотных устройств устанавливается уполномоченным органом в сфере информатизации и связи.».</w:t>
      </w:r>
    </w:p>
    <w:p>
      <w:pPr>
        <w:spacing w:after="0"/>
        <w:ind w:left="0"/>
        <w:jc w:val="both"/>
      </w:pPr>
      <w:r>
        <w:rPr>
          <w:rFonts w:ascii="Times New Roman"/>
          <w:b w:val="false"/>
          <w:i w:val="false"/>
          <w:color w:val="000000"/>
          <w:sz w:val="28"/>
        </w:rPr>
        <w:t>      3.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ст.51; № 12, ст.57; № 14, ст.72, 75; 2014 г., № 1, ст.4; № 2, ст.10;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года):</w:t>
      </w:r>
      <w:r>
        <w:br/>
      </w:r>
      <w:r>
        <w:rPr>
          <w:rFonts w:ascii="Times New Roman"/>
          <w:b w:val="false"/>
          <w:i w:val="false"/>
          <w:color w:val="000000"/>
          <w:sz w:val="28"/>
        </w:rPr>
        <w:t>
      1) абзац первый пункта 1 статьи 49 изложить в следующей редакции:</w:t>
      </w:r>
      <w:r>
        <w:br/>
      </w:r>
      <w:r>
        <w:rPr>
          <w:rFonts w:ascii="Times New Roman"/>
          <w:b w:val="false"/>
          <w:i w:val="false"/>
          <w:color w:val="000000"/>
          <w:sz w:val="28"/>
        </w:rPr>
        <w:t>
      «1. Документацию на государственную экологическую экспертизу на бумажном или электронном носителях представляют:»;</w:t>
      </w:r>
      <w:r>
        <w:br/>
      </w:r>
      <w:r>
        <w:rPr>
          <w:rFonts w:ascii="Times New Roman"/>
          <w:b w:val="false"/>
          <w:i w:val="false"/>
          <w:color w:val="000000"/>
          <w:sz w:val="28"/>
        </w:rPr>
        <w:t>
      2) пункт 1 статьи 72 изложить в следующей редакции:</w:t>
      </w:r>
      <w:r>
        <w:br/>
      </w:r>
      <w:r>
        <w:rPr>
          <w:rFonts w:ascii="Times New Roman"/>
          <w:b w:val="false"/>
          <w:i w:val="false"/>
          <w:color w:val="000000"/>
          <w:sz w:val="28"/>
        </w:rPr>
        <w:t>
      «1. Для получения разрешения на эмиссии в окружающую среду природопользователь представляет в орган, выдающий разрешение, необходимый пакет документов на бумажном или электронном носителях.»;</w:t>
      </w:r>
      <w:r>
        <w:br/>
      </w:r>
      <w:r>
        <w:rPr>
          <w:rFonts w:ascii="Times New Roman"/>
          <w:b w:val="false"/>
          <w:i w:val="false"/>
          <w:color w:val="000000"/>
          <w:sz w:val="28"/>
        </w:rPr>
        <w:t>
      3) пункт 5 статьи 289 изложить в следующей редакции:</w:t>
      </w:r>
      <w:r>
        <w:br/>
      </w:r>
      <w:r>
        <w:rPr>
          <w:rFonts w:ascii="Times New Roman"/>
          <w:b w:val="false"/>
          <w:i w:val="false"/>
          <w:color w:val="000000"/>
          <w:sz w:val="28"/>
        </w:rPr>
        <w:t>
      «5. Паспорт опасных отходов подлежит регистрации в уполномоченном органе в области охраны окружающей среды на основании заявки в произвольной форме и паспорта опасных отходов, предоставляемых на бумажном или электронном носителях, в течение трех месяцев с момента образования отходов.».</w:t>
      </w:r>
    </w:p>
    <w:p>
      <w:pPr>
        <w:spacing w:after="0"/>
        <w:ind w:left="0"/>
        <w:jc w:val="both"/>
      </w:pPr>
      <w:r>
        <w:rPr>
          <w:rFonts w:ascii="Times New Roman"/>
          <w:b w:val="false"/>
          <w:i w:val="false"/>
          <w:color w:val="000000"/>
          <w:sz w:val="28"/>
        </w:rPr>
        <w:t>      4.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14, ст. 125; № 16, ст. 129; № 20, ст.151; № 24, ст. 196; 2012 г., № 1, ст. 5; № 2, ст. 16; № 4, ст. 30, 32; № 5, ст. 36, 41; № 8, ст. 64; № 13, ст. 91; № 14, ст. 94; № 18-19, ст. 119; № 23-24, ст. 125; 2013 г., № 2, ст. 11, № 5-6, ст. 30; № 8, ст.50; № 9, ст.51; № 10-11, ст.56; № 13, ст.63; № 14, ст.72; № 15, ст.81, 82; № 16, ст. 83; № 21-22, ст.113; № 21-22, ст.114; 2014 г., № 1, ст.6; № 2, ст.10, 12; № 4-5, ст.24;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внесении изменений и дополнений в некоторые законодательные акты Республики Казахстан по вопросам дорожного движения», опубликованный в газетах «Егемен Қазақстан» и «Казахстанская правда» 19 апреля 2014 года):</w:t>
      </w:r>
      <w:r>
        <w:br/>
      </w:r>
      <w:r>
        <w:rPr>
          <w:rFonts w:ascii="Times New Roman"/>
          <w:b w:val="false"/>
          <w:i w:val="false"/>
          <w:color w:val="000000"/>
          <w:sz w:val="28"/>
        </w:rPr>
        <w:t>
      1) пункт 2 статьи 167 дополнить частью второй следующего содержания:</w:t>
      </w:r>
      <w:r>
        <w:br/>
      </w:r>
      <w:r>
        <w:rPr>
          <w:rFonts w:ascii="Times New Roman"/>
          <w:b w:val="false"/>
          <w:i w:val="false"/>
          <w:color w:val="000000"/>
          <w:sz w:val="28"/>
        </w:rPr>
        <w:t>
      «К заявкам на привлечение связанных грантов, направленных или предусматривающих создание и развитие информационных систем, прилагается отраслевое заключение центрального уполномоченного органа в сфере информатизации и связи.»;</w:t>
      </w:r>
      <w:r>
        <w:br/>
      </w:r>
      <w:r>
        <w:rPr>
          <w:rFonts w:ascii="Times New Roman"/>
          <w:b w:val="false"/>
          <w:i w:val="false"/>
          <w:color w:val="000000"/>
          <w:sz w:val="28"/>
        </w:rPr>
        <w:t>
      2) пункт 3 статьи 169 изложить в следующей редакции:</w:t>
      </w:r>
      <w:r>
        <w:br/>
      </w:r>
      <w:r>
        <w:rPr>
          <w:rFonts w:ascii="Times New Roman"/>
          <w:b w:val="false"/>
          <w:i w:val="false"/>
          <w:color w:val="000000"/>
          <w:sz w:val="28"/>
        </w:rPr>
        <w:t>
      «3. По завершении использования связанного гранта государственные организации - получатели связанных грантов представляют в центральный уполномоченный орган по государственному планированию, а по связанным грантам, направленным или предусматривающим создание и развитие информационных систем, - также центральному уполномоченному органу в сфере информатизации и связи окончательный отчет об использовании связанного гранта, подписанный уполномоченным представителем донора и первым руководителем центрального государственного или местного представительного или исполнительного органов, по заявке которых осуществлено привлечение связанного гранта.»;</w:t>
      </w:r>
      <w:r>
        <w:br/>
      </w:r>
      <w:r>
        <w:rPr>
          <w:rFonts w:ascii="Times New Roman"/>
          <w:b w:val="false"/>
          <w:i w:val="false"/>
          <w:color w:val="000000"/>
          <w:sz w:val="28"/>
        </w:rPr>
        <w:t>
      3) в статье 170:</w:t>
      </w:r>
      <w:r>
        <w:br/>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представление центральными государственными, местными представительными и исполнительными органами отчетов о ходе и результатах использования связанных грантов в центральные уполномоченные органы по государственному планированию и исполнению бюджета, а также в предусмотренных настоящим Кодексом случаях – в центральный уполномоченный орган в сфере информатизации и связи.»;</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Порядок и сроки представления и формы отчетности, а также требования к предоставляемой информации о ходе и результатах использования связанных грантов определяются центральными уполномоченными органами по государственному планированию и исполнению бюджета, а также для предусмотренных настоящим Кодексом случаев – центральным уполномоченным органом в сфере информатизации и связи.».</w:t>
      </w:r>
    </w:p>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15- 16,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ст.83; № 21-22, ст. 114, 115; № 23-24, ст. 116; 2014 г., № 1, ст. 9; № 4-5, ст.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внесении изменений и дополнений в некоторые законодательные акты Республики Казахстан по вопросам дорожного движения», опубликованный в газетах «Егемен Қазақстан» и «Казахстанская правда» 19 апреля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 внесении изменений и дополнений в некоторые законодательные акты Республики Казахстан по вопросам деятельности органов внутренних дел», опубликованный в газетах «Егемен Қазақстан» и «Казахстанская правда» 25 апреля 2014 года):</w:t>
      </w:r>
      <w:r>
        <w:br/>
      </w:r>
      <w:r>
        <w:rPr>
          <w:rFonts w:ascii="Times New Roman"/>
          <w:b w:val="false"/>
          <w:i w:val="false"/>
          <w:color w:val="000000"/>
          <w:sz w:val="28"/>
        </w:rPr>
        <w:t>
      1) пункт 3 статьи 24 изложить в следующей редакции:</w:t>
      </w:r>
      <w:r>
        <w:br/>
      </w:r>
      <w:r>
        <w:rPr>
          <w:rFonts w:ascii="Times New Roman"/>
          <w:b w:val="false"/>
          <w:i w:val="false"/>
          <w:color w:val="000000"/>
          <w:sz w:val="28"/>
        </w:rPr>
        <w:t>
      «3. Органы налоговой службы и таможенные органы исполняют возложенные на них задачи по осуществлению налогового контроля во взаимодействии между собой, в том числе посредством информационных систем таможенных и налоговых органов.»;</w:t>
      </w:r>
      <w:r>
        <w:br/>
      </w:r>
      <w:r>
        <w:rPr>
          <w:rFonts w:ascii="Times New Roman"/>
          <w:b w:val="false"/>
          <w:i w:val="false"/>
          <w:color w:val="000000"/>
          <w:sz w:val="28"/>
        </w:rPr>
        <w:t>
      2) пункт 3 статьи 557 дополнить подпунктом 17) следующего содержания:</w:t>
      </w:r>
      <w:r>
        <w:br/>
      </w:r>
      <w:r>
        <w:rPr>
          <w:rFonts w:ascii="Times New Roman"/>
          <w:b w:val="false"/>
          <w:i w:val="false"/>
          <w:color w:val="000000"/>
          <w:sz w:val="28"/>
        </w:rPr>
        <w:t>
      «17) таможенным органам при осуществлении таможенного контроля после выпуска товаров, а также при осуществлении мероприятий по взысканию задолженности по таможенным платежам, налогам и пени.».</w:t>
      </w:r>
    </w:p>
    <w:p>
      <w:pPr>
        <w:spacing w:after="0"/>
        <w:ind w:left="0"/>
        <w:jc w:val="both"/>
      </w:pP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w:t>
      </w:r>
      <w:r>
        <w:br/>
      </w:r>
      <w:r>
        <w:rPr>
          <w:rFonts w:ascii="Times New Roman"/>
          <w:b w:val="false"/>
          <w:i w:val="false"/>
          <w:color w:val="000000"/>
          <w:sz w:val="28"/>
        </w:rPr>
        <w:t>
      1) пункт 1 статьи 4 дополнить подпунктом 57) следующего содержания:</w:t>
      </w:r>
      <w:r>
        <w:br/>
      </w:r>
      <w:r>
        <w:rPr>
          <w:rFonts w:ascii="Times New Roman"/>
          <w:b w:val="false"/>
          <w:i w:val="false"/>
          <w:color w:val="000000"/>
          <w:sz w:val="28"/>
        </w:rPr>
        <w:t>
      «57) таможенная декларация в виде электронного документа – совокупность сведений, указываемых декларантом в информационной системе таможенных органов на основании документов, необходимых для таможенного декларирования и удостоверенных электронной цифровой подписью.»;</w:t>
      </w:r>
      <w:r>
        <w:br/>
      </w:r>
      <w:r>
        <w:rPr>
          <w:rFonts w:ascii="Times New Roman"/>
          <w:b w:val="false"/>
          <w:i w:val="false"/>
          <w:color w:val="000000"/>
          <w:sz w:val="28"/>
        </w:rPr>
        <w:t>
      2) часть первую статьи 19 изложить в следующей редакции:</w:t>
      </w:r>
      <w:r>
        <w:br/>
      </w:r>
      <w:r>
        <w:rPr>
          <w:rFonts w:ascii="Times New Roman"/>
          <w:b w:val="false"/>
          <w:i w:val="false"/>
          <w:color w:val="000000"/>
          <w:sz w:val="28"/>
        </w:rPr>
        <w:t>
      «При взаимодействии таможенные органы и органы налоговой службы обмениваются информацией, необходимой для проведения таможенного и (или) налогового контроля, в том числе посредством информационных систем таможенных и налоговых органов.»;</w:t>
      </w:r>
      <w:r>
        <w:br/>
      </w:r>
      <w:r>
        <w:rPr>
          <w:rFonts w:ascii="Times New Roman"/>
          <w:b w:val="false"/>
          <w:i w:val="false"/>
          <w:color w:val="000000"/>
          <w:sz w:val="28"/>
        </w:rPr>
        <w:t>
      3) часть вторую пункта 9 статьи 138 изложить в следующей редакции:</w:t>
      </w:r>
      <w:r>
        <w:br/>
      </w:r>
      <w:r>
        <w:rPr>
          <w:rFonts w:ascii="Times New Roman"/>
          <w:b w:val="false"/>
          <w:i w:val="false"/>
          <w:color w:val="000000"/>
          <w:sz w:val="28"/>
        </w:rPr>
        <w:t>
      «При уплате плательщиком таможенных пошлин, налогов и пени с использованием платежных карточек через электронные терминалы банков второго уровня, установленные в зданиях таможенных органов, подтверждением их уплаты в бюджет для выпуска товаров является чек, выдаваемый указанным электронным терминалом, или электронный чек, формируемый автоматизированной системой «Платежный шлюз электронного правительства».»;</w:t>
      </w:r>
      <w:r>
        <w:br/>
      </w:r>
      <w:r>
        <w:rPr>
          <w:rFonts w:ascii="Times New Roman"/>
          <w:b w:val="false"/>
          <w:i w:val="false"/>
          <w:color w:val="000000"/>
          <w:sz w:val="28"/>
        </w:rPr>
        <w:t>
      4) пункт 3 статьи 162 дополнить частью второй следующего содержания:</w:t>
      </w:r>
      <w:r>
        <w:br/>
      </w:r>
      <w:r>
        <w:rPr>
          <w:rFonts w:ascii="Times New Roman"/>
          <w:b w:val="false"/>
          <w:i w:val="false"/>
          <w:color w:val="000000"/>
          <w:sz w:val="28"/>
        </w:rPr>
        <w:t>
      «Таможенный орган направляет такое распоряжение в банки или организации, осуществляющие отдельные виды банковских операций, на бумажном носителе или в электронной форме посредством передачи по информационно-коммуникационной сети. При направлении распоряжения таможенного органа о приостановлении расходных операций по банковским счетам плательщика в электронной форме такое распоряжение формируется в соответствии с форматами, установленными уполномоченным органом по вопросам таможенного дела совместно с Национальным Банком Республики Казахстан.»;</w:t>
      </w:r>
      <w:r>
        <w:br/>
      </w:r>
      <w:r>
        <w:rPr>
          <w:rFonts w:ascii="Times New Roman"/>
          <w:b w:val="false"/>
          <w:i w:val="false"/>
          <w:color w:val="000000"/>
          <w:sz w:val="28"/>
        </w:rPr>
        <w:t>
      5) пункт 2 статьи 165 дополнить частью второй следующего содержания:</w:t>
      </w:r>
      <w:r>
        <w:br/>
      </w:r>
      <w:r>
        <w:rPr>
          <w:rFonts w:ascii="Times New Roman"/>
          <w:b w:val="false"/>
          <w:i w:val="false"/>
          <w:color w:val="000000"/>
          <w:sz w:val="28"/>
        </w:rPr>
        <w:t>
      «Таможенный орган направляет инкассовое распоряжение в банки или организации, осуществляющие отдельные виды банковских операций, на бумажном носителе или в электронной форме посредством передачи по информационно-коммуникационной сети. При направлении инкассового распоряжения в электронной форме оно формируется в соответствии с форматами, установленными уполномоченным органом по вопросам таможенного дела по согласованию с Национальным Банком Республики Казахстан.»;</w:t>
      </w:r>
      <w:r>
        <w:br/>
      </w:r>
      <w:r>
        <w:rPr>
          <w:rFonts w:ascii="Times New Roman"/>
          <w:b w:val="false"/>
          <w:i w:val="false"/>
          <w:color w:val="000000"/>
          <w:sz w:val="28"/>
        </w:rPr>
        <w:t>
      6) дополнить статьей 278-1 следующего содержания:</w:t>
      </w:r>
      <w:r>
        <w:br/>
      </w:r>
      <w:r>
        <w:rPr>
          <w:rFonts w:ascii="Times New Roman"/>
          <w:b w:val="false"/>
          <w:i w:val="false"/>
          <w:color w:val="000000"/>
          <w:sz w:val="28"/>
        </w:rPr>
        <w:t xml:space="preserve">
      «Статья 278-1. Удостоверение таможенной декларации, </w:t>
      </w:r>
      <w:r>
        <w:br/>
      </w:r>
      <w:r>
        <w:rPr>
          <w:rFonts w:ascii="Times New Roman"/>
          <w:b w:val="false"/>
          <w:i w:val="false"/>
          <w:color w:val="000000"/>
          <w:sz w:val="28"/>
        </w:rPr>
        <w:t>
                     подаваемой в виде электронного документа</w:t>
      </w:r>
      <w:r>
        <w:br/>
      </w:r>
      <w:r>
        <w:rPr>
          <w:rFonts w:ascii="Times New Roman"/>
          <w:b w:val="false"/>
          <w:i w:val="false"/>
          <w:color w:val="000000"/>
          <w:sz w:val="28"/>
        </w:rPr>
        <w:t>
      Таможенная декларация в виде электронного документа и (или) электронные документы, подтверждающие заявленные в ней сведения, удостоверяются электронной цифровой подписью в соответствии с законодательством Республики Казахстан.»;</w:t>
      </w:r>
      <w:r>
        <w:br/>
      </w:r>
      <w:r>
        <w:rPr>
          <w:rFonts w:ascii="Times New Roman"/>
          <w:b w:val="false"/>
          <w:i w:val="false"/>
          <w:color w:val="000000"/>
          <w:sz w:val="28"/>
        </w:rPr>
        <w:t>
      7) пункт 3 статьи 281 изложить в следующей редакции:</w:t>
      </w:r>
      <w:r>
        <w:br/>
      </w:r>
      <w:r>
        <w:rPr>
          <w:rFonts w:ascii="Times New Roman"/>
          <w:b w:val="false"/>
          <w:i w:val="false"/>
          <w:color w:val="000000"/>
          <w:sz w:val="28"/>
        </w:rPr>
        <w:t>
      «3. При подаче таможенной декларации в виде электронного документа предоставление документов, подтверждающих заявленные в ней сведения, не требуется, за исключением случаев, установленных настоящим Кодексом на основании результатов применения системы управления рисками. Особенности представления, использования и хранения таможенной декларации в виде электронного документа и электронных документов, подтверждающих заявленные в ней сведения, определяется Правительством Республики Казахстан.»;</w:t>
      </w:r>
      <w:r>
        <w:br/>
      </w:r>
      <w:r>
        <w:rPr>
          <w:rFonts w:ascii="Times New Roman"/>
          <w:b w:val="false"/>
          <w:i w:val="false"/>
          <w:color w:val="000000"/>
          <w:sz w:val="28"/>
        </w:rPr>
        <w:t>
      8) подпункт 2) статьи 286 изложить в следующей редакции:</w:t>
      </w:r>
      <w:r>
        <w:br/>
      </w:r>
      <w:r>
        <w:rPr>
          <w:rFonts w:ascii="Times New Roman"/>
          <w:b w:val="false"/>
          <w:i w:val="false"/>
          <w:color w:val="000000"/>
          <w:sz w:val="28"/>
        </w:rPr>
        <w:t>
      «2) при подаче таможенной декларации в виде электронного документа по результатам применения системы управления рисков представить в таможенный орган документы, подтверждающие заявленные в ней сведения, в письменной и (или) электронной формах;»;</w:t>
      </w:r>
      <w:r>
        <w:br/>
      </w:r>
      <w:r>
        <w:rPr>
          <w:rFonts w:ascii="Times New Roman"/>
          <w:b w:val="false"/>
          <w:i w:val="false"/>
          <w:color w:val="000000"/>
          <w:sz w:val="28"/>
        </w:rPr>
        <w:t xml:space="preserve">
      9) в статье 288: </w:t>
      </w:r>
      <w:r>
        <w:br/>
      </w:r>
      <w:r>
        <w:rPr>
          <w:rFonts w:ascii="Times New Roman"/>
          <w:b w:val="false"/>
          <w:i w:val="false"/>
          <w:color w:val="000000"/>
          <w:sz w:val="28"/>
        </w:rPr>
        <w:t xml:space="preserve">
      пункт 4 дополнить подпунктом 6) следующего содержания: </w:t>
      </w:r>
      <w:r>
        <w:br/>
      </w:r>
      <w:r>
        <w:rPr>
          <w:rFonts w:ascii="Times New Roman"/>
          <w:b w:val="false"/>
          <w:i w:val="false"/>
          <w:color w:val="000000"/>
          <w:sz w:val="28"/>
        </w:rPr>
        <w:t>
      «6) в используемых в процессе электронного декларирования информационных системах государственных органов отсутствуют электронные документы, необходимые для соблюдения условий выпуска товаров.»;</w:t>
      </w:r>
      <w:r>
        <w:br/>
      </w:r>
      <w:r>
        <w:rPr>
          <w:rFonts w:ascii="Times New Roman"/>
          <w:b w:val="false"/>
          <w:i w:val="false"/>
          <w:color w:val="000000"/>
          <w:sz w:val="28"/>
        </w:rPr>
        <w:t>
      пункт 5 дополнить частью третьей следующего содержания:</w:t>
      </w:r>
      <w:r>
        <w:br/>
      </w:r>
      <w:r>
        <w:rPr>
          <w:rFonts w:ascii="Times New Roman"/>
          <w:b w:val="false"/>
          <w:i w:val="false"/>
          <w:color w:val="000000"/>
          <w:sz w:val="28"/>
        </w:rPr>
        <w:t>
      «При представлении таможенной декларации в виде электронного документа отказ в регистрации оформляется в электронной форме и направляется декларанту с использованием информационных технологий.»;</w:t>
      </w:r>
      <w:r>
        <w:br/>
      </w:r>
      <w:r>
        <w:rPr>
          <w:rFonts w:ascii="Times New Roman"/>
          <w:b w:val="false"/>
          <w:i w:val="false"/>
          <w:color w:val="000000"/>
          <w:sz w:val="28"/>
        </w:rPr>
        <w:t>
      10) пункт 3 статьи 296 дополнить частями второй, третьей следующего содержания:</w:t>
      </w:r>
      <w:r>
        <w:br/>
      </w:r>
      <w:r>
        <w:rPr>
          <w:rFonts w:ascii="Times New Roman"/>
          <w:b w:val="false"/>
          <w:i w:val="false"/>
          <w:color w:val="000000"/>
          <w:sz w:val="28"/>
        </w:rPr>
        <w:t>
      «При представлении таможенной декларации в виде электронного документа действия должностного лица таможенного органа, указанные в части первой настоящего пункта, осуществляются в электронной форме и удостоверяются электронной цифровой подписью.</w:t>
      </w:r>
      <w:r>
        <w:br/>
      </w:r>
      <w:r>
        <w:rPr>
          <w:rFonts w:ascii="Times New Roman"/>
          <w:b w:val="false"/>
          <w:i w:val="false"/>
          <w:color w:val="000000"/>
          <w:sz w:val="28"/>
        </w:rPr>
        <w:t>
      Таможенная декларация направляется декларанту в электронной форме с использованием информационных технологий.».</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w:t>
      </w:r>
      <w:r>
        <w:br/>
      </w:r>
      <w:r>
        <w:rPr>
          <w:rFonts w:ascii="Times New Roman"/>
          <w:b w:val="false"/>
          <w:i w:val="false"/>
          <w:color w:val="000000"/>
          <w:sz w:val="28"/>
        </w:rPr>
        <w:t>
      1) пункт 2 статьи 6 изложить в следующей редакции:</w:t>
      </w:r>
      <w:r>
        <w:br/>
      </w:r>
      <w:r>
        <w:rPr>
          <w:rFonts w:ascii="Times New Roman"/>
          <w:b w:val="false"/>
          <w:i w:val="false"/>
          <w:color w:val="000000"/>
          <w:sz w:val="28"/>
        </w:rPr>
        <w:t>
      «2. Банковские операции, осуществленные без лицензии уполномоченного органа, являются недействительными, за исключением деятельности (операций), проводимой государственным органом, кредитными товариществами, Национальным оператором почты, а также Банком Развития Казахстана в пределах полномочий, закрепленных законами Республики Казахстан.»;</w:t>
      </w:r>
      <w:r>
        <w:br/>
      </w:r>
      <w:r>
        <w:rPr>
          <w:rFonts w:ascii="Times New Roman"/>
          <w:b w:val="false"/>
          <w:i w:val="false"/>
          <w:color w:val="000000"/>
          <w:sz w:val="28"/>
        </w:rPr>
        <w:t xml:space="preserve">
      2) пункт 7 статьи 30 изложить в следующей редакции: </w:t>
      </w:r>
      <w:r>
        <w:br/>
      </w:r>
      <w:r>
        <w:rPr>
          <w:rFonts w:ascii="Times New Roman"/>
          <w:b w:val="false"/>
          <w:i w:val="false"/>
          <w:color w:val="000000"/>
          <w:sz w:val="28"/>
        </w:rPr>
        <w:t>
      «7. Банковская операция, предусмотренная подпунктом 6) пункта 2 настоящей статьи, осуществляется без лицензии уполномоченного органа государственными органами, кредитными товариществами, Национальным оператором почты, а также Банком Развития Казахстана в соответствии с законами Республики Казахстан, регулирующими их деятельность.»;</w:t>
      </w:r>
      <w:r>
        <w:br/>
      </w:r>
      <w:r>
        <w:rPr>
          <w:rFonts w:ascii="Times New Roman"/>
          <w:b w:val="false"/>
          <w:i w:val="false"/>
          <w:color w:val="000000"/>
          <w:sz w:val="28"/>
        </w:rPr>
        <w:t>
      3) статью 38 дополнить пунктом 1-1 следующего содержания:</w:t>
      </w:r>
      <w:r>
        <w:br/>
      </w:r>
      <w:r>
        <w:rPr>
          <w:rFonts w:ascii="Times New Roman"/>
          <w:b w:val="false"/>
          <w:i w:val="false"/>
          <w:color w:val="000000"/>
          <w:sz w:val="28"/>
        </w:rPr>
        <w:t>
      «1-1. Банки второго уровня и организации, осуществляющие отдельные виды банковских операций, для предоставления населению услуг, связанных с приемом и проведением оплаты за оказание услуг в электронной форме посредством веб-портала «электронного правительства», осуществляют интеграцию своих информационных систем с платежным шлюзом «электронного правительства» напрямую или через информационную систему оператора межбанковской системы переводов денег.»;</w:t>
      </w:r>
      <w:r>
        <w:br/>
      </w:r>
      <w:r>
        <w:rPr>
          <w:rFonts w:ascii="Times New Roman"/>
          <w:b w:val="false"/>
          <w:i w:val="false"/>
          <w:color w:val="000000"/>
          <w:sz w:val="28"/>
        </w:rPr>
        <w:t>
      4) пункт 4 статьи 50 дополнить подпунктом 4-1) следующего содержания:</w:t>
      </w:r>
      <w:r>
        <w:br/>
      </w:r>
      <w:r>
        <w:rPr>
          <w:rFonts w:ascii="Times New Roman"/>
          <w:b w:val="false"/>
          <w:i w:val="false"/>
          <w:color w:val="000000"/>
          <w:sz w:val="28"/>
        </w:rPr>
        <w:t>
      «4-1)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предоставление банками по запросу услугодателя или услугополучателя сведений о принадлежности банковского счета лицу, указанному в запросе, о заключении договора залога движимого и недвижимого имущества, необходимых при оказании электронных услуг, а также сведений о сумме, дате осуществления платежа, отправителе и получателе денег при осуществлении физическими и юридическими лицами платежей за электронные услуги;».</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 16, ст. 129; 2012 г., № 4, ст. 32; № 8, ст. 63; 2013 г., № 1, ст. 2; № 2, ст. 10; № 14, ст. 72; 2014 г., № 1, ст.4;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2014 года «О внесении изменений и дополнений в некоторые законодательные акты Республики Казахстан по вопросам внешней разведки», опубликованный в газетах «Егемен Қазақстан» и «Казахстанская правда» 8 апреля 2014 года):</w:t>
      </w:r>
      <w:r>
        <w:br/>
      </w:r>
      <w:r>
        <w:rPr>
          <w:rFonts w:ascii="Times New Roman"/>
          <w:b w:val="false"/>
          <w:i w:val="false"/>
          <w:color w:val="000000"/>
          <w:sz w:val="28"/>
        </w:rPr>
        <w:t>
      1) подпункт 16) статьи 12 изложить в следующей редакции:</w:t>
      </w:r>
      <w:r>
        <w:br/>
      </w:r>
      <w:r>
        <w:rPr>
          <w:rFonts w:ascii="Times New Roman"/>
          <w:b w:val="false"/>
          <w:i w:val="false"/>
          <w:color w:val="000000"/>
          <w:sz w:val="28"/>
        </w:rPr>
        <w:t>
      «16) организовать шифровальную и дешифровальную работу, эксплуатировать, развивать правительственную связь, шифрованную и засекреченную связь, а также сети телекоммуникаций специального назначения, используемые в интересах органов национальной безопасности, обеспечивать их безопасность;»;</w:t>
      </w:r>
      <w:r>
        <w:br/>
      </w:r>
      <w:r>
        <w:rPr>
          <w:rFonts w:ascii="Times New Roman"/>
          <w:b w:val="false"/>
          <w:i w:val="false"/>
          <w:color w:val="000000"/>
          <w:sz w:val="28"/>
        </w:rPr>
        <w:t>
      2) в статье 13:</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осуществлять контроль, оказывать методическую и практическую помощь по вопросам обеспечения сохранности государственных секретов, коммерческой, банковской и иной охраняемой законом тайны, безопасности сетей телекоммуникаций специального назначения и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w:t>
      </w:r>
      <w:r>
        <w:br/>
      </w:r>
      <w:r>
        <w:rPr>
          <w:rFonts w:ascii="Times New Roman"/>
          <w:b w:val="false"/>
          <w:i w:val="false"/>
          <w:color w:val="000000"/>
          <w:sz w:val="28"/>
        </w:rPr>
        <w:t>
      подпункт 19 изложить в следующей редакции:</w:t>
      </w:r>
      <w:r>
        <w:br/>
      </w:r>
      <w:r>
        <w:rPr>
          <w:rFonts w:ascii="Times New Roman"/>
          <w:b w:val="false"/>
          <w:i w:val="false"/>
          <w:color w:val="000000"/>
          <w:sz w:val="28"/>
        </w:rPr>
        <w:t>
      «19) разрабатывать, создавать, приобретать и использовать средства специальной связи, вооружения и оснащения, включая специальные технические и иные средства, при этом разработка, производство и принятие на вооружение государственных шифровальных средств и их специальной защиты (от технических средств разведки) осуществляются в порядке, установленном законодательством Республики Казахстан. Заключать в этих целях договоры, контракты с государственными органами и организациями Республики Казахстан, специальными службами и организациями иностранных государств;»;</w:t>
      </w:r>
      <w:r>
        <w:br/>
      </w:r>
      <w:r>
        <w:rPr>
          <w:rFonts w:ascii="Times New Roman"/>
          <w:b w:val="false"/>
          <w:i w:val="false"/>
          <w:color w:val="000000"/>
          <w:sz w:val="28"/>
        </w:rPr>
        <w:t>
      дополнить подпунктами 20-1), 20-2), 20-3), 20-4), 20-5) следующего содержания:</w:t>
      </w:r>
      <w:r>
        <w:br/>
      </w:r>
      <w:r>
        <w:rPr>
          <w:rFonts w:ascii="Times New Roman"/>
          <w:b w:val="false"/>
          <w:i w:val="false"/>
          <w:color w:val="000000"/>
          <w:sz w:val="28"/>
        </w:rPr>
        <w:t>
      «20-1) создавать, приобретать, накапливать, формировать, регистрировать, хранить, обрабатывать, уничтожать, использовать, передавать, защищать электронные информационные ресурсы, содержащие сведения, составляющие государственные секреты, в порядке, определяемом Комитетом национальной безопасности;</w:t>
      </w:r>
      <w:r>
        <w:br/>
      </w:r>
      <w:r>
        <w:rPr>
          <w:rFonts w:ascii="Times New Roman"/>
          <w:b w:val="false"/>
          <w:i w:val="false"/>
          <w:color w:val="000000"/>
          <w:sz w:val="28"/>
        </w:rPr>
        <w:t>
      20-2) создавать, эксплуатировать, проводить развитие, сопровождение, интеграцию, прекращение эксплуатации, защиту информационных систем в защищенном исполнении, отнесенных к государственным секретам, в порядке, определяемом Комитетом национальной безопасности;</w:t>
      </w:r>
      <w:r>
        <w:br/>
      </w:r>
      <w:r>
        <w:rPr>
          <w:rFonts w:ascii="Times New Roman"/>
          <w:b w:val="false"/>
          <w:i w:val="false"/>
          <w:color w:val="000000"/>
          <w:sz w:val="28"/>
        </w:rPr>
        <w:t>
      20-3) осуществлять сбор, обработку, хранение, передачу, поиск, распространение, использование, защиту, регистрацию и уничтожение электронных документов, содержащих сведения, составляющие государственные секреты, с использованием информационных систем в защищенном исполнении, отнесенных к государственным секретам, в порядке, определяемом Комитетом национальной безопасности;</w:t>
      </w:r>
      <w:r>
        <w:br/>
      </w:r>
      <w:r>
        <w:rPr>
          <w:rFonts w:ascii="Times New Roman"/>
          <w:b w:val="false"/>
          <w:i w:val="false"/>
          <w:color w:val="000000"/>
          <w:sz w:val="28"/>
        </w:rPr>
        <w:t>
      20-4) создавать, аккредитовать, прекращать деятельность специального удостоверяющего центра в порядке, определяемом Комитетом национальной безопасности, а также разрабатывать и утверждать положение о его деятельности;</w:t>
      </w:r>
      <w:r>
        <w:br/>
      </w:r>
      <w:r>
        <w:rPr>
          <w:rFonts w:ascii="Times New Roman"/>
          <w:b w:val="false"/>
          <w:i w:val="false"/>
          <w:color w:val="000000"/>
          <w:sz w:val="28"/>
        </w:rPr>
        <w:t>
      20-5) создавать, принимать в эксплуатацию, эксплуатировать, развивать и прекращать эксплуатацию сетей правительственной связи, сетей шифрованной связи органов национальной безопасности, а также сетей телекоммуникаций специального назначения, используемых в интересах органов национальной безопасности;».</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1996 года «Об авторском праве и смежных правах» (Ведомости Парламента Республики Казахстан, 1996 г., № 8-9, ст. 237; 2004 г., № 17, ст. 100; 2005 г., № 21-22, ст. 87; 2007 г., № 20, ст. 152; 2009 г., № 15-16, ст. 75; 2012 г., № 2, ст. 13; № 3, ст. 25; № 15, ст. 97; № 21-22, ст. 124):</w:t>
      </w:r>
      <w:r>
        <w:br/>
      </w:r>
      <w:r>
        <w:rPr>
          <w:rFonts w:ascii="Times New Roman"/>
          <w:b w:val="false"/>
          <w:i w:val="false"/>
          <w:color w:val="000000"/>
          <w:sz w:val="28"/>
        </w:rPr>
        <w:t>
      1) подпункт 14-1) статьи 2 изложить в следующей редакции:</w:t>
      </w:r>
      <w:r>
        <w:br/>
      </w:r>
      <w:r>
        <w:rPr>
          <w:rFonts w:ascii="Times New Roman"/>
          <w:b w:val="false"/>
          <w:i w:val="false"/>
          <w:color w:val="000000"/>
          <w:sz w:val="28"/>
        </w:rPr>
        <w:t>
      «14-1) интернет-ресурс – электронный информационный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сети интернет;»;</w:t>
      </w:r>
      <w:r>
        <w:br/>
      </w:r>
      <w:r>
        <w:rPr>
          <w:rFonts w:ascii="Times New Roman"/>
          <w:b w:val="false"/>
          <w:i w:val="false"/>
          <w:color w:val="000000"/>
          <w:sz w:val="28"/>
        </w:rPr>
        <w:t>
      2) пункт 10 статьи 9-1 изложить в следующей редакции:</w:t>
      </w:r>
      <w:r>
        <w:br/>
      </w:r>
      <w:r>
        <w:rPr>
          <w:rFonts w:ascii="Times New Roman"/>
          <w:b w:val="false"/>
          <w:i w:val="false"/>
          <w:color w:val="000000"/>
          <w:sz w:val="28"/>
        </w:rPr>
        <w:t>
      «10. Не регистрируются в качестве объектов авторского права произведения, служащие (предназначенные) для отличия товаров (услуг) одних физических или юридических лиц от однородных товаров (услуг) других физических или юридических лиц (средства индивидуализации участников гражданского оборота, товаров, работ или услуг).».</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16, ст. 83; 2014 г., № 1, ст. 4; № 4-5, ст. 24):</w:t>
      </w:r>
      <w:r>
        <w:br/>
      </w:r>
      <w:r>
        <w:rPr>
          <w:rFonts w:ascii="Times New Roman"/>
          <w:b w:val="false"/>
          <w:i w:val="false"/>
          <w:color w:val="000000"/>
          <w:sz w:val="28"/>
        </w:rPr>
        <w:t>
      подпункт 11) пункта 1 статьи 4 изложить в следующей редакции:</w:t>
      </w:r>
      <w:r>
        <w:br/>
      </w:r>
      <w:r>
        <w:rPr>
          <w:rFonts w:ascii="Times New Roman"/>
          <w:b w:val="false"/>
          <w:i w:val="false"/>
          <w:color w:val="000000"/>
          <w:sz w:val="28"/>
        </w:rPr>
        <w:t>
      «11) по предоставлению в имущественный найм (аренду) или пользование кабельной канализации;».</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марта 1999 года «О государственных секретах» (Ведомости Парламента Республики Казахстан, 1999 г., № 4, ст. 102; 2001 г., № 8, ст. 53; 2002 г., № 15, ст. 147; 2004 г., № 6, ст. 41; 2007 г., № 2, ст. 18; № 9, ст. 67; № 20, ст. 152; 2009 г., № 24, ст. 122, 128; 2010 г., № 3-4, ст. 11; № 7, ст. 32; 2011 г., № 1, ст. 7; № 11, ст. 102; № 12, ст. 111; 2012 г., № 8, ст. 63; 2013 г., № 14, ст. 72, 75; 2014 г., № 1, ст.4):</w:t>
      </w:r>
      <w:r>
        <w:br/>
      </w:r>
      <w:r>
        <w:rPr>
          <w:rFonts w:ascii="Times New Roman"/>
          <w:b w:val="false"/>
          <w:i w:val="false"/>
          <w:color w:val="000000"/>
          <w:sz w:val="28"/>
        </w:rPr>
        <w:t>
      1) статью 1 дополнить абзацами третьим и четвертым следующего содержания:</w:t>
      </w:r>
      <w:r>
        <w:br/>
      </w:r>
      <w:r>
        <w:rPr>
          <w:rFonts w:ascii="Times New Roman"/>
          <w:b w:val="false"/>
          <w:i w:val="false"/>
          <w:color w:val="000000"/>
          <w:sz w:val="28"/>
        </w:rPr>
        <w:t>
      «информационная система в защищенном исполнении, отнесенная к государственным секретам, – информационная система ограниченного доступа, предназначенная для создания, поиска, сбора, обработки, накопления, хранения, распространения, отображения, использования и потребления информации, содержащей государственные секреты;</w:t>
      </w:r>
      <w:r>
        <w:br/>
      </w:r>
      <w:r>
        <w:rPr>
          <w:rFonts w:ascii="Times New Roman"/>
          <w:b w:val="false"/>
          <w:i w:val="false"/>
          <w:color w:val="000000"/>
          <w:sz w:val="28"/>
        </w:rPr>
        <w:t>
      электронный информационный ресурс, содержащий государственные секреты, - информация, представленная в электронно-цифровой форме и содержащаяся на электронном носителе, в информационной системе в защищенном исполнении, отнесенной к государственным секретам;»;</w:t>
      </w:r>
      <w:r>
        <w:br/>
      </w:r>
      <w:r>
        <w:rPr>
          <w:rFonts w:ascii="Times New Roman"/>
          <w:b w:val="false"/>
          <w:i w:val="false"/>
          <w:color w:val="000000"/>
          <w:sz w:val="28"/>
        </w:rPr>
        <w:t>
      2) статью 9 дополнить подпунктами 5-1), 5-2), 5-3), 5-4) следующего содержания:</w:t>
      </w:r>
      <w:r>
        <w:br/>
      </w:r>
      <w:r>
        <w:rPr>
          <w:rFonts w:ascii="Times New Roman"/>
          <w:b w:val="false"/>
          <w:i w:val="false"/>
          <w:color w:val="000000"/>
          <w:sz w:val="28"/>
        </w:rPr>
        <w:t>
      «5-1) определяют порядок создания, приобретения, накапливания, формирования, регистрации, хранения, обработки, уничтожения, использования, передачи, защиты электронных информационных ресурсов, содержащих сведения, составляющие государственные секреты;</w:t>
      </w:r>
      <w:r>
        <w:br/>
      </w:r>
      <w:r>
        <w:rPr>
          <w:rFonts w:ascii="Times New Roman"/>
          <w:b w:val="false"/>
          <w:i w:val="false"/>
          <w:color w:val="000000"/>
          <w:sz w:val="28"/>
        </w:rPr>
        <w:t>
      5-2) определяют порядок создания, эксплуатации, сопровождения, развития, интеграции, прекращения эксплуатации и защиты информационных систем в защищенном исполнении, отнесенных к государственным секретам;</w:t>
      </w:r>
      <w:r>
        <w:br/>
      </w:r>
      <w:r>
        <w:rPr>
          <w:rFonts w:ascii="Times New Roman"/>
          <w:b w:val="false"/>
          <w:i w:val="false"/>
          <w:color w:val="000000"/>
          <w:sz w:val="28"/>
        </w:rPr>
        <w:t>
      5-3) определяют порядок сбора, обработки, хранения, передачи, поиска, распространения, использования, защиты, регистрации и уничтожения электронных документов и иных данных, содержащих сведения, составляющие государственные секреты, с использованием информационных систем в защищенном исполнении, отнесенных к государственным секретам;</w:t>
      </w:r>
      <w:r>
        <w:br/>
      </w:r>
      <w:r>
        <w:rPr>
          <w:rFonts w:ascii="Times New Roman"/>
          <w:b w:val="false"/>
          <w:i w:val="false"/>
          <w:color w:val="000000"/>
          <w:sz w:val="28"/>
        </w:rPr>
        <w:t>
      5-4) определяют порядок создания, аккредитации и прекращения деятельности специального удостоверяющего центра;»;</w:t>
      </w:r>
      <w:r>
        <w:br/>
      </w:r>
      <w:r>
        <w:rPr>
          <w:rFonts w:ascii="Times New Roman"/>
          <w:b w:val="false"/>
          <w:i w:val="false"/>
          <w:color w:val="000000"/>
          <w:sz w:val="28"/>
        </w:rPr>
        <w:t>
      3) статью 14 дополнить подпунктом 19) следующего содержания:</w:t>
      </w:r>
      <w:r>
        <w:br/>
      </w:r>
      <w:r>
        <w:rPr>
          <w:rFonts w:ascii="Times New Roman"/>
          <w:b w:val="false"/>
          <w:i w:val="false"/>
          <w:color w:val="000000"/>
          <w:sz w:val="28"/>
        </w:rPr>
        <w:t>
      «19) сведения об электронных информационных ресурсах, содержащих государственные секреты, и информационных системах в защищенном исполнении, отнесенных к государственным секретам.».</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(Ведомости Парламента Республики Казахстан, 1999 г., № 21, ст. 771; 2001 г., № 10, ст. 122; 2003 г., № 24, ст. 175; 2005 г., № 13, ст. 53; 2006 г., № 1, ст. 5; № 3, ст. 22; № 12, ст. 77; 2007 г., № 12, ст. 88; 2009 г., № 2-3, ст. 7; № 15-16, ст. 74; 2010 г., № 5, ст. 23; № 22, ст. 130; 2011 г., № 1, ст. 2; № 11, ст. 102; 2012 г., № 2, ст. 13; № 3, ст. 25; № 15, ст. 97; 2013 г., № 1, ст. 2; № 10-11, ст.56; № 14, ст. 75; 2014 г., № 2, ст.11):</w:t>
      </w:r>
      <w:r>
        <w:br/>
      </w:r>
      <w:r>
        <w:rPr>
          <w:rFonts w:ascii="Times New Roman"/>
          <w:b w:val="false"/>
          <w:i w:val="false"/>
          <w:color w:val="000000"/>
          <w:sz w:val="28"/>
        </w:rPr>
        <w:t xml:space="preserve">
      статью 13 дополнить пунктами 6, 7 следующего содержания: </w:t>
      </w:r>
      <w:r>
        <w:br/>
      </w:r>
      <w:r>
        <w:rPr>
          <w:rFonts w:ascii="Times New Roman"/>
          <w:b w:val="false"/>
          <w:i w:val="false"/>
          <w:color w:val="000000"/>
          <w:sz w:val="28"/>
        </w:rPr>
        <w:t>
      «6. В случае приостановления либо прекращения по вступившему в законную силу решению суда выпуска средства массовой информации либо продукции средства массовой информации, когда средством массовой информации является интернет-ресурс, уполномоченные государственные органы, собственники интернет-ресурсов обязаны приостановить или прекратить выпуск средства массовой информации либо распространение на территории Республики Казахстан продукции средства массовой информации.</w:t>
      </w:r>
      <w:r>
        <w:br/>
      </w:r>
      <w:r>
        <w:rPr>
          <w:rFonts w:ascii="Times New Roman"/>
          <w:b w:val="false"/>
          <w:i w:val="false"/>
          <w:color w:val="000000"/>
          <w:sz w:val="28"/>
        </w:rPr>
        <w:t>
      7. Решение суда о приостановлении распространения продукции средства массовой информации либо выпуска средства массовой информации, когда средством массовой информации является интернет-ресурс, влечет запрет на использование доменного имени с тем же или дублирующим названием на срок не более трех месяцев.</w:t>
      </w:r>
      <w:r>
        <w:br/>
      </w:r>
      <w:r>
        <w:rPr>
          <w:rFonts w:ascii="Times New Roman"/>
          <w:b w:val="false"/>
          <w:i w:val="false"/>
          <w:color w:val="000000"/>
          <w:sz w:val="28"/>
        </w:rPr>
        <w:t>
      Решение суда о прекращении распространения продукции средства массовой информации либо выпуска средства массовой информации, когда средством массовой информации является интернет-ресурс, влечет отмену регистрации доменного имени и запрет на использование в течение одного года доменного имени с тем же или дублирующим названием, регистрация которого отменена решением суда.».</w:t>
      </w:r>
    </w:p>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 2010 г., № 5, ст. 23; № 7, ст. 29; № 17-18, ст. 111; 2011 г., № 1, ст. 2; № 7, ст. 54; № 11, ст. 102; № 12, ст. 111; № 15, ст. 118; 2012 г., № 8, ст. 64; № 13, ст. 91; № 15, ст. 97; 2013 г., № 1, ст. 3; № 5-6, ст. 30; № 14, ст. 72):</w:t>
      </w:r>
      <w:r>
        <w:br/>
      </w:r>
      <w:r>
        <w:rPr>
          <w:rFonts w:ascii="Times New Roman"/>
          <w:b w:val="false"/>
          <w:i w:val="false"/>
          <w:color w:val="000000"/>
          <w:sz w:val="28"/>
        </w:rPr>
        <w:t>
      1) абзац четвертый части первой статьи 9-2 изложить в следующей редакции:</w:t>
      </w:r>
      <w:r>
        <w:br/>
      </w:r>
      <w:r>
        <w:rPr>
          <w:rFonts w:ascii="Times New Roman"/>
          <w:b w:val="false"/>
          <w:i w:val="false"/>
          <w:color w:val="000000"/>
          <w:sz w:val="28"/>
        </w:rPr>
        <w:t>
      «реализационными являются функции, направленные на исполнение плановых документов, нормативных правовых актов, достижение целей и задач, предусмотренных плановыми документами государственного органа, оказание государственных услуг, выдачу разрешительных документов (включая лицензирование, регистрацию, сертификацию);»;</w:t>
      </w:r>
      <w:r>
        <w:br/>
      </w:r>
      <w:r>
        <w:rPr>
          <w:rFonts w:ascii="Times New Roman"/>
          <w:b w:val="false"/>
          <w:i w:val="false"/>
          <w:color w:val="000000"/>
          <w:sz w:val="28"/>
        </w:rPr>
        <w:t>
      2) заголовок, пункты 1, 2 статьи 15-2 изложить в следующей редакции:</w:t>
      </w:r>
      <w:r>
        <w:br/>
      </w:r>
      <w:r>
        <w:rPr>
          <w:rFonts w:ascii="Times New Roman"/>
          <w:b w:val="false"/>
          <w:i w:val="false"/>
          <w:color w:val="000000"/>
          <w:sz w:val="28"/>
        </w:rPr>
        <w:t xml:space="preserve">
      «Статья 15-2. Оказание государственными органами </w:t>
      </w:r>
      <w:r>
        <w:br/>
      </w:r>
      <w:r>
        <w:rPr>
          <w:rFonts w:ascii="Times New Roman"/>
          <w:b w:val="false"/>
          <w:i w:val="false"/>
          <w:color w:val="000000"/>
          <w:sz w:val="28"/>
        </w:rPr>
        <w:t>
                    информационных услуг физическим и</w:t>
      </w:r>
      <w:r>
        <w:br/>
      </w:r>
      <w:r>
        <w:rPr>
          <w:rFonts w:ascii="Times New Roman"/>
          <w:b w:val="false"/>
          <w:i w:val="false"/>
          <w:color w:val="000000"/>
          <w:sz w:val="28"/>
        </w:rPr>
        <w:t>
                    юридическим лицам</w:t>
      </w:r>
      <w:r>
        <w:br/>
      </w:r>
      <w:r>
        <w:rPr>
          <w:rFonts w:ascii="Times New Roman"/>
          <w:b w:val="false"/>
          <w:i w:val="false"/>
          <w:color w:val="000000"/>
          <w:sz w:val="28"/>
        </w:rPr>
        <w:t>
      1. Для оказания физическим и юридическим лицам информационных услуг государственные органы создают интернет-ресурсы.</w:t>
      </w:r>
      <w:r>
        <w:br/>
      </w:r>
      <w:r>
        <w:rPr>
          <w:rFonts w:ascii="Times New Roman"/>
          <w:b w:val="false"/>
          <w:i w:val="false"/>
          <w:color w:val="000000"/>
          <w:sz w:val="28"/>
        </w:rPr>
        <w:t>
      2. Интернет-ресурсы государственных органов должны содержать электронные информационные ресурсы, определяемые в соответствии с законодательством Республики Казахстан в сфере информатизации.».</w:t>
      </w:r>
    </w:p>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ст.51; № 14, ст. 72, 75; № 15, ст.81; № 20, ст.113; № 21-22, ст.115; 2014 г., № 2, ст. 10; № 3, ст.21;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 внесении изменений и дополнений в некоторые законодательные акты Республики Казахстан по вопросам деятельности органов внутренних дел», опубликованный в газетах «Егемен Қазақстан» и «Казахстанская правда» 25 апреля 2014 года):</w:t>
      </w:r>
      <w:r>
        <w:br/>
      </w:r>
      <w:r>
        <w:rPr>
          <w:rFonts w:ascii="Times New Roman"/>
          <w:b w:val="false"/>
          <w:i w:val="false"/>
          <w:color w:val="000000"/>
          <w:sz w:val="28"/>
        </w:rPr>
        <w:t>
      подпункт 23-1) пункта 1 статьи 27 исключить.</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ст.51; № 13, ст.63; № 14, ст.72, 75; № 21-22, ст.114; 2014 г., № 1, ст.4; № 2, ст. 10, 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внесении изменений и дополнений в некоторые законодательные акты Республики Казахстан по вопросам дорожного движения», опубликованный в газетах «Егемен Қазақстан» и «Казахстанская правда» 19 апреля 2014 года):</w:t>
      </w:r>
      <w:r>
        <w:br/>
      </w:r>
      <w:r>
        <w:rPr>
          <w:rFonts w:ascii="Times New Roman"/>
          <w:b w:val="false"/>
          <w:i w:val="false"/>
          <w:color w:val="000000"/>
          <w:sz w:val="28"/>
        </w:rPr>
        <w:t>
      1) статью 19 дополнить подпунктом 6-1) следующего содержания:</w:t>
      </w:r>
      <w:r>
        <w:br/>
      </w:r>
      <w:r>
        <w:rPr>
          <w:rFonts w:ascii="Times New Roman"/>
          <w:b w:val="false"/>
          <w:i w:val="false"/>
          <w:color w:val="000000"/>
          <w:sz w:val="28"/>
        </w:rPr>
        <w:t>
      «6-1) утверждает правила по ведению порядка присвоения наименований и переименования составных частей населенного пункта, требования к присвоению порядковых номеров земельным участкам, зданиям и сооружениям;»;</w:t>
      </w:r>
      <w:r>
        <w:br/>
      </w:r>
      <w:r>
        <w:rPr>
          <w:rFonts w:ascii="Times New Roman"/>
          <w:b w:val="false"/>
          <w:i w:val="false"/>
          <w:color w:val="000000"/>
          <w:sz w:val="28"/>
        </w:rPr>
        <w:t>
      2) статью 20 дополнить подпунктом 4-1) следующего содержания:</w:t>
      </w:r>
      <w:r>
        <w:br/>
      </w:r>
      <w:r>
        <w:rPr>
          <w:rFonts w:ascii="Times New Roman"/>
          <w:b w:val="false"/>
          <w:i w:val="false"/>
          <w:color w:val="000000"/>
          <w:sz w:val="28"/>
        </w:rPr>
        <w:t xml:space="preserve">
      «4-1) разработка правил по ведению порядка присвоения наименований и переименования составных частей населенного пункта, требования к присвоению порядковых номеров земельным участкам, зданиям и сооружениям;». </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(Ведомости Парламента Республики Казахстан, 2003 г., № 1-2, ст. 1; 2004 г., № 23, ст. 142; 2009 г., № 11-12, ст. 53; № 18, ст. 84; 2010 г., № 5, ст. 23; № 17-18, ст. 111; 2011 г., № 1, ст. 2; № 12, ст. 111; № 15, ст. 118; 2012 г., № 8, ст. 64; № 14, ст. 95; № 15, ст. 97; 2013 г., № 14, ст. 75; 2014 г., № 1, ст.4):</w:t>
      </w:r>
      <w:r>
        <w:br/>
      </w:r>
      <w:r>
        <w:rPr>
          <w:rFonts w:ascii="Times New Roman"/>
          <w:b w:val="false"/>
          <w:i w:val="false"/>
          <w:color w:val="000000"/>
          <w:sz w:val="28"/>
        </w:rPr>
        <w:t>
      1) статью 1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уполномоченный орган в сфере информатизации – центральный исполнительный орган, осуществляющий руководство и межотраслевую координацию в сфере информатизации и «электронного правительства»;</w:t>
      </w:r>
      <w:r>
        <w:br/>
      </w:r>
      <w:r>
        <w:rPr>
          <w:rFonts w:ascii="Times New Roman"/>
          <w:b w:val="false"/>
          <w:i w:val="false"/>
          <w:color w:val="000000"/>
          <w:sz w:val="28"/>
        </w:rPr>
        <w:t>
      2) специальный удостоверяющий центр – уполномоченное подразделение государственного органа Республики Казахстан, удостоверяющее соответствие открытого ключа электронной цифровой подписи закрытому ключу электронной цифровой подписи, осуществляющее деятельность, связанную с использованием сведений, составляющих государственные секреты;</w:t>
      </w:r>
      <w:r>
        <w:br/>
      </w:r>
      <w:r>
        <w:rPr>
          <w:rFonts w:ascii="Times New Roman"/>
          <w:b w:val="false"/>
          <w:i w:val="false"/>
          <w:color w:val="000000"/>
          <w:sz w:val="28"/>
        </w:rPr>
        <w:t>
      3) удостоверяющий центр – юридическое лицо, удостоверяющее соответствие открытого ключа электронной цифровой подписи закрытому ключу электронной цифровой подписи, а также подтверждающее достоверность регистрационного свидетельства;</w:t>
      </w:r>
      <w:r>
        <w:br/>
      </w:r>
      <w:r>
        <w:rPr>
          <w:rFonts w:ascii="Times New Roman"/>
          <w:b w:val="false"/>
          <w:i w:val="false"/>
          <w:color w:val="000000"/>
          <w:sz w:val="28"/>
        </w:rPr>
        <w:t xml:space="preserve">
      4) аккредитация удостоверяющего центра – официальное признание уполномоченным органом компетентности удостоверяющего центра в оказании услуг; </w:t>
      </w:r>
      <w:r>
        <w:br/>
      </w:r>
      <w:r>
        <w:rPr>
          <w:rFonts w:ascii="Times New Roman"/>
          <w:b w:val="false"/>
          <w:i w:val="false"/>
          <w:color w:val="000000"/>
          <w:sz w:val="28"/>
        </w:rPr>
        <w:t>
      5) подписывающее лицо – физическое или юридическое лицо, правомерно владеющее закрытым ключом электронной цифровой подписи и обладающее правом на ее использование на электронном документе;</w:t>
      </w:r>
      <w:r>
        <w:br/>
      </w:r>
      <w:r>
        <w:rPr>
          <w:rFonts w:ascii="Times New Roman"/>
          <w:b w:val="false"/>
          <w:i w:val="false"/>
          <w:color w:val="000000"/>
          <w:sz w:val="28"/>
        </w:rPr>
        <w:t>
      6) электронная копия документа – документ, полностью воспроизводящий вид и информацию (данные) подлинного документа в электронно-цифровой форме;</w:t>
      </w:r>
      <w:r>
        <w:br/>
      </w:r>
      <w:r>
        <w:rPr>
          <w:rFonts w:ascii="Times New Roman"/>
          <w:b w:val="false"/>
          <w:i w:val="false"/>
          <w:color w:val="000000"/>
          <w:sz w:val="28"/>
        </w:rPr>
        <w:t>
      7) государственная техническая служба – республиканское государственное предприятие на праве хозяйственного ведения, созданное по решению Правительства Республики Казахстан;</w:t>
      </w:r>
      <w:r>
        <w:br/>
      </w:r>
      <w:r>
        <w:rPr>
          <w:rFonts w:ascii="Times New Roman"/>
          <w:b w:val="false"/>
          <w:i w:val="false"/>
          <w:color w:val="000000"/>
          <w:sz w:val="28"/>
        </w:rPr>
        <w:t>
      8) уполномоченный орган управления архивами и документацией – центральный государственный орган управления архивами и документацией;</w:t>
      </w:r>
      <w:r>
        <w:br/>
      </w:r>
      <w:r>
        <w:rPr>
          <w:rFonts w:ascii="Times New Roman"/>
          <w:b w:val="false"/>
          <w:i w:val="false"/>
          <w:color w:val="000000"/>
          <w:sz w:val="28"/>
        </w:rPr>
        <w:t xml:space="preserve">
      9) регистрационное свидетельство – документ на бумажном носителе или электронный документ, выдаваемый удостоверяющим центром для подтверждения соответствия электронной цифровой подписи требованиям, установленным настоящим Законом; </w:t>
      </w:r>
      <w:r>
        <w:br/>
      </w:r>
      <w:r>
        <w:rPr>
          <w:rFonts w:ascii="Times New Roman"/>
          <w:b w:val="false"/>
          <w:i w:val="false"/>
          <w:color w:val="000000"/>
          <w:sz w:val="28"/>
        </w:rPr>
        <w:t xml:space="preserve">
      10) владелец регистрационного свидетельства – физическое или юридическое лицо, на имя которого выдано регистрационное свидетельство, правомерно владеющее закрытым ключом, соответствующим открытому ключу, указанному в регистрационном свидетельстве; </w:t>
      </w:r>
      <w:r>
        <w:br/>
      </w:r>
      <w:r>
        <w:rPr>
          <w:rFonts w:ascii="Times New Roman"/>
          <w:b w:val="false"/>
          <w:i w:val="false"/>
          <w:color w:val="000000"/>
          <w:sz w:val="28"/>
        </w:rPr>
        <w:t xml:space="preserve">
      11) электронный документ – документ, в котором информация представлена в электронно-цифровой форме и удостоверена посредством электронной цифровой подписи; </w:t>
      </w:r>
      <w:r>
        <w:br/>
      </w:r>
      <w:r>
        <w:rPr>
          <w:rFonts w:ascii="Times New Roman"/>
          <w:b w:val="false"/>
          <w:i w:val="false"/>
          <w:color w:val="000000"/>
          <w:sz w:val="28"/>
        </w:rPr>
        <w:t>
      12) электронный документооборот – обмен электронными документами между государственными органами, юридическими и физическими лицами;</w:t>
      </w:r>
      <w:r>
        <w:br/>
      </w:r>
      <w:r>
        <w:rPr>
          <w:rFonts w:ascii="Times New Roman"/>
          <w:b w:val="false"/>
          <w:i w:val="false"/>
          <w:color w:val="000000"/>
          <w:sz w:val="28"/>
        </w:rPr>
        <w:t xml:space="preserve">
      13) система электронного документооборота – система обмена электронными документами, отношения между участниками которой регулируются настоящим Законом и иными нормативными правовыми актами Республики Казахстан; </w:t>
      </w:r>
      <w:r>
        <w:br/>
      </w:r>
      <w:r>
        <w:rPr>
          <w:rFonts w:ascii="Times New Roman"/>
          <w:b w:val="false"/>
          <w:i w:val="false"/>
          <w:color w:val="000000"/>
          <w:sz w:val="28"/>
        </w:rPr>
        <w:t xml:space="preserve">
      14) участник системы электронного документооборота – физическое или юридическое лицо, государственный орган или должностное лицо, участвующие в процессах сбора, обработки, хранения, передачи, поиска и распространения электронных документов; </w:t>
      </w:r>
      <w:r>
        <w:br/>
      </w:r>
      <w:r>
        <w:rPr>
          <w:rFonts w:ascii="Times New Roman"/>
          <w:b w:val="false"/>
          <w:i w:val="false"/>
          <w:color w:val="000000"/>
          <w:sz w:val="28"/>
        </w:rPr>
        <w:t>
      15) электронный архив – совокупность архивных электронных документов;</w:t>
      </w:r>
      <w:r>
        <w:br/>
      </w:r>
      <w:r>
        <w:rPr>
          <w:rFonts w:ascii="Times New Roman"/>
          <w:b w:val="false"/>
          <w:i w:val="false"/>
          <w:color w:val="000000"/>
          <w:sz w:val="28"/>
        </w:rPr>
        <w:t>
      16)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17) средства электронной цифровой подписи – совокупность программных и технических средств, используемых для создания и проверки подлинности электронной цифровой подписи;</w:t>
      </w:r>
      <w:r>
        <w:br/>
      </w:r>
      <w:r>
        <w:rPr>
          <w:rFonts w:ascii="Times New Roman"/>
          <w:b w:val="false"/>
          <w:i w:val="false"/>
          <w:color w:val="000000"/>
          <w:sz w:val="28"/>
        </w:rPr>
        <w:t>
      18) открытый ключ электронной цифровой подписи – последовательность электронных цифровых символов, доступная любому лицу и предназначенная для подтверждения подлинности электронной цифровой подписи в электронном документе;</w:t>
      </w:r>
      <w:r>
        <w:br/>
      </w:r>
      <w:r>
        <w:rPr>
          <w:rFonts w:ascii="Times New Roman"/>
          <w:b w:val="false"/>
          <w:i w:val="false"/>
          <w:color w:val="000000"/>
          <w:sz w:val="28"/>
        </w:rPr>
        <w:t>
      19) закрытый ключ электронной цифровой подписи – последовательность электронных цифровых символов, предназначенная для создания электронной цифровой подписи с использованием средств электронной цифровой подписи.»;</w:t>
      </w:r>
      <w:r>
        <w:br/>
      </w:r>
      <w:r>
        <w:rPr>
          <w:rFonts w:ascii="Times New Roman"/>
          <w:b w:val="false"/>
          <w:i w:val="false"/>
          <w:color w:val="000000"/>
          <w:sz w:val="28"/>
        </w:rPr>
        <w:t xml:space="preserve">
      2) статью 5 изложить в следующей редакции: </w:t>
      </w:r>
      <w:r>
        <w:br/>
      </w:r>
      <w:r>
        <w:rPr>
          <w:rFonts w:ascii="Times New Roman"/>
          <w:b w:val="false"/>
          <w:i w:val="false"/>
          <w:color w:val="000000"/>
          <w:sz w:val="28"/>
        </w:rPr>
        <w:t xml:space="preserve">
      «Статья 5. Компетенция уполномоченных органов </w:t>
      </w:r>
      <w:r>
        <w:br/>
      </w:r>
      <w:r>
        <w:rPr>
          <w:rFonts w:ascii="Times New Roman"/>
          <w:b w:val="false"/>
          <w:i w:val="false"/>
          <w:color w:val="000000"/>
          <w:sz w:val="28"/>
        </w:rPr>
        <w:t>
      1. Уполномоченный орган в сфере информатизации:</w:t>
      </w:r>
      <w:r>
        <w:br/>
      </w:r>
      <w:r>
        <w:rPr>
          <w:rFonts w:ascii="Times New Roman"/>
          <w:b w:val="false"/>
          <w:i w:val="false"/>
          <w:color w:val="000000"/>
          <w:sz w:val="28"/>
        </w:rPr>
        <w:t>
      1) реализует государственную техническую политику в сфере электронного документа и электронной цифровой подписи;</w:t>
      </w:r>
      <w:r>
        <w:br/>
      </w:r>
      <w:r>
        <w:rPr>
          <w:rFonts w:ascii="Times New Roman"/>
          <w:b w:val="false"/>
          <w:i w:val="false"/>
          <w:color w:val="000000"/>
          <w:sz w:val="28"/>
        </w:rPr>
        <w:t>
      2) разрабатывает нормативные правовые акты Республики Казахстан по вопросам государственной технической политики в сфере электронного документа и электронной цифровой подписи;</w:t>
      </w:r>
      <w:r>
        <w:br/>
      </w:r>
      <w:r>
        <w:rPr>
          <w:rFonts w:ascii="Times New Roman"/>
          <w:b w:val="false"/>
          <w:i w:val="false"/>
          <w:color w:val="000000"/>
          <w:sz w:val="28"/>
        </w:rPr>
        <w:t>
      3) оказывает практическую и методическую помощь государственным органам и организациям по вопросам государственной технической политики в сфере электронного документа и электронной цифровой подписи;</w:t>
      </w:r>
      <w:r>
        <w:br/>
      </w:r>
      <w:r>
        <w:rPr>
          <w:rFonts w:ascii="Times New Roman"/>
          <w:b w:val="false"/>
          <w:i w:val="false"/>
          <w:color w:val="000000"/>
          <w:sz w:val="28"/>
        </w:rPr>
        <w:t>
      4) осуществляет государственный контроль по вопросам государственной технической политики в сфере электронного документа и электронной цифровой подписи на предмет соблюдения законодательства Республики Казахстан;</w:t>
      </w:r>
      <w:r>
        <w:br/>
      </w:r>
      <w:r>
        <w:rPr>
          <w:rFonts w:ascii="Times New Roman"/>
          <w:b w:val="false"/>
          <w:i w:val="false"/>
          <w:color w:val="000000"/>
          <w:sz w:val="28"/>
        </w:rPr>
        <w:t>
      5) разрабатывает и утверждает типовое положение удостоверяющего центра;</w:t>
      </w:r>
      <w:r>
        <w:br/>
      </w:r>
      <w:r>
        <w:rPr>
          <w:rFonts w:ascii="Times New Roman"/>
          <w:b w:val="false"/>
          <w:i w:val="false"/>
          <w:color w:val="000000"/>
          <w:sz w:val="28"/>
        </w:rPr>
        <w:t>
      6) разрабатывает и утверждает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за исключением корневого удостоверяющего центра Республики Казахстан, удостоверяющего центра государственных органов, национального удостоверяющего центра Республики Казахстан и доверенной третьей стороны Республики Казахстан;</w:t>
      </w:r>
      <w:r>
        <w:br/>
      </w:r>
      <w:r>
        <w:rPr>
          <w:rFonts w:ascii="Times New Roman"/>
          <w:b w:val="false"/>
          <w:i w:val="false"/>
          <w:color w:val="000000"/>
          <w:sz w:val="28"/>
        </w:rPr>
        <w:t>
      7) разрабатывает и утверждает правила регистрации, перерегистрации и аннулирования объектных идентификаторов в казахстанском сегменте объектных идентификаторов;</w:t>
      </w:r>
      <w:r>
        <w:br/>
      </w:r>
      <w:r>
        <w:rPr>
          <w:rFonts w:ascii="Times New Roman"/>
          <w:b w:val="false"/>
          <w:i w:val="false"/>
          <w:color w:val="000000"/>
          <w:sz w:val="28"/>
        </w:rPr>
        <w:t>
      8) разрабатывает и утверждает формы ведомственной отчетности, проверочных листов, критерии оценки степени риска, ежегодные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9)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2. Уполномоченный орган управления архивами и документацией:</w:t>
      </w:r>
      <w:r>
        <w:br/>
      </w:r>
      <w:r>
        <w:rPr>
          <w:rFonts w:ascii="Times New Roman"/>
          <w:b w:val="false"/>
          <w:i w:val="false"/>
          <w:color w:val="000000"/>
          <w:sz w:val="28"/>
        </w:rPr>
        <w:t>
      1) осуществляет реализацию государственной политики в сфере электронного документооборота и электронных архивов;</w:t>
      </w:r>
      <w:r>
        <w:br/>
      </w:r>
      <w:r>
        <w:rPr>
          <w:rFonts w:ascii="Times New Roman"/>
          <w:b w:val="false"/>
          <w:i w:val="false"/>
          <w:color w:val="000000"/>
          <w:sz w:val="28"/>
        </w:rPr>
        <w:t>
      2) обеспечивает межотраслевое организационно-методическое руководство вопросами делопроизводства с использованием электронных документов и электронного архива;</w:t>
      </w:r>
      <w:r>
        <w:br/>
      </w:r>
      <w:r>
        <w:rPr>
          <w:rFonts w:ascii="Times New Roman"/>
          <w:b w:val="false"/>
          <w:i w:val="false"/>
          <w:color w:val="000000"/>
          <w:sz w:val="28"/>
        </w:rPr>
        <w:t>
      3) разрабатывает нормативные правовые акты Республики Казахстан в сфере электронного документа;</w:t>
      </w:r>
      <w:r>
        <w:br/>
      </w:r>
      <w:r>
        <w:rPr>
          <w:rFonts w:ascii="Times New Roman"/>
          <w:b w:val="false"/>
          <w:i w:val="false"/>
          <w:color w:val="000000"/>
          <w:sz w:val="28"/>
        </w:rPr>
        <w:t>
      4) осуществляет государственный контроль по вопросам делопроизводства с использованием электронных документов и электронного архива на предмет соблюдения законодательства Республики Казахстан по вопросам электронного документооборота и электронных архивов;</w:t>
      </w:r>
      <w:r>
        <w:br/>
      </w:r>
      <w:r>
        <w:rPr>
          <w:rFonts w:ascii="Times New Roman"/>
          <w:b w:val="false"/>
          <w:i w:val="false"/>
          <w:color w:val="000000"/>
          <w:sz w:val="28"/>
        </w:rPr>
        <w:t>
      5) разрабатывает и утверждает формы ведомственной отчетности, проверочных листов, критерии оценки степени риска, ежегодные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3) в статье 7:</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«1. Электронный документ, соответствующий требованиям настоящего Закона и подписанный электронной цифровой подписью лица, имеющего полномочия на его подписание, равнозначен документу на бумажном носителе.»;</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Порядок сбора, обработки, хранения, передачи, поиска, распространения, использования, защиты, регистрации и уничтожения электронных документов, содержащих сведения, составляющие государственные секреты, с использованием информационных систем в защищенном исполнении, отнесенных к государственным секретам, а также порядок создания, аккредитации и прекращения деятельности специального удостоверяющего центра, определяются Комитетом национальной безопасности Республики Казахстан.»;</w:t>
      </w:r>
      <w:r>
        <w:br/>
      </w:r>
      <w:r>
        <w:rPr>
          <w:rFonts w:ascii="Times New Roman"/>
          <w:b w:val="false"/>
          <w:i w:val="false"/>
          <w:color w:val="000000"/>
          <w:sz w:val="28"/>
        </w:rPr>
        <w:t>
      4) пункты 2 и 3 статьи 10 изложить в следующей редакции:</w:t>
      </w:r>
      <w:r>
        <w:br/>
      </w:r>
      <w:r>
        <w:rPr>
          <w:rFonts w:ascii="Times New Roman"/>
          <w:b w:val="false"/>
          <w:i w:val="false"/>
          <w:color w:val="000000"/>
          <w:sz w:val="28"/>
        </w:rPr>
        <w:t xml:space="preserve">
      «2. Закрытые ключи электронной цифровой подписи являются собственностью лиц, владеющих ими на законных основаниях. </w:t>
      </w:r>
      <w:r>
        <w:br/>
      </w:r>
      <w:r>
        <w:rPr>
          <w:rFonts w:ascii="Times New Roman"/>
          <w:b w:val="false"/>
          <w:i w:val="false"/>
          <w:color w:val="000000"/>
          <w:sz w:val="28"/>
        </w:rPr>
        <w:t>
      Лицо может иметь закрытые ключи электронной цифровой подписи для различных информационных систем. Закрытые ключи электронной цифровой подписи не могут быть переданы другим лицам.</w:t>
      </w:r>
      <w:r>
        <w:br/>
      </w:r>
      <w:r>
        <w:rPr>
          <w:rFonts w:ascii="Times New Roman"/>
          <w:b w:val="false"/>
          <w:i w:val="false"/>
          <w:color w:val="000000"/>
          <w:sz w:val="28"/>
        </w:rPr>
        <w:t>
      3. Владелец регистрационного свидетельства электронной цифровой подписи юридического лица – руководитель юридического лица или лицо, его замещающее, вправе передавать работнику данного юридического лица или назначенному лицу полномочия на использование электронной цифровой подписи от имени данного юридического лица.»;</w:t>
      </w:r>
      <w:r>
        <w:br/>
      </w:r>
      <w:r>
        <w:rPr>
          <w:rFonts w:ascii="Times New Roman"/>
          <w:b w:val="false"/>
          <w:i w:val="false"/>
          <w:color w:val="000000"/>
          <w:sz w:val="28"/>
        </w:rPr>
        <w:t>
      5) статью 14 изложить в следующей редакции:</w:t>
      </w:r>
      <w:r>
        <w:br/>
      </w:r>
      <w:r>
        <w:rPr>
          <w:rFonts w:ascii="Times New Roman"/>
          <w:b w:val="false"/>
          <w:i w:val="false"/>
          <w:color w:val="000000"/>
          <w:sz w:val="28"/>
        </w:rPr>
        <w:t>
      «Статья 14. Выдача регистрационного свидетельства</w:t>
      </w:r>
      <w:r>
        <w:br/>
      </w:r>
      <w:r>
        <w:rPr>
          <w:rFonts w:ascii="Times New Roman"/>
          <w:b w:val="false"/>
          <w:i w:val="false"/>
          <w:color w:val="000000"/>
          <w:sz w:val="28"/>
        </w:rPr>
        <w:t>
      Регистрационное свидетельство выдается лицу, достигшему шестнадцатилетнего возраста, в порядке, установленном уполномоченным органом в сфере информатизации.»;</w:t>
      </w:r>
      <w:r>
        <w:br/>
      </w:r>
      <w:r>
        <w:rPr>
          <w:rFonts w:ascii="Times New Roman"/>
          <w:b w:val="false"/>
          <w:i w:val="false"/>
          <w:color w:val="000000"/>
          <w:sz w:val="28"/>
        </w:rPr>
        <w:t>
      6) дополнить статьей 14-1 следующего содержания:</w:t>
      </w:r>
      <w:r>
        <w:br/>
      </w:r>
      <w:r>
        <w:rPr>
          <w:rFonts w:ascii="Times New Roman"/>
          <w:b w:val="false"/>
          <w:i w:val="false"/>
          <w:color w:val="000000"/>
          <w:sz w:val="28"/>
        </w:rPr>
        <w:t>
      «Статья 14-1. Отказ в выдаче регистрационного свидетельства</w:t>
      </w:r>
      <w:r>
        <w:br/>
      </w:r>
      <w:r>
        <w:rPr>
          <w:rFonts w:ascii="Times New Roman"/>
          <w:b w:val="false"/>
          <w:i w:val="false"/>
          <w:color w:val="000000"/>
          <w:sz w:val="28"/>
        </w:rPr>
        <w:t xml:space="preserve">
      Удостоверяющий центр отказывает в выдаче регистрационного свидетельства в следующих случаях: </w:t>
      </w:r>
      <w:r>
        <w:br/>
      </w:r>
      <w:r>
        <w:rPr>
          <w:rFonts w:ascii="Times New Roman"/>
          <w:b w:val="false"/>
          <w:i w:val="false"/>
          <w:color w:val="000000"/>
          <w:sz w:val="28"/>
        </w:rPr>
        <w:t xml:space="preserve">
      1) неполнота представленных документов; </w:t>
      </w:r>
      <w:r>
        <w:br/>
      </w:r>
      <w:r>
        <w:rPr>
          <w:rFonts w:ascii="Times New Roman"/>
          <w:b w:val="false"/>
          <w:i w:val="false"/>
          <w:color w:val="000000"/>
          <w:sz w:val="28"/>
        </w:rPr>
        <w:t xml:space="preserve">
      2) предоставление недостоверных сведений; </w:t>
      </w:r>
      <w:r>
        <w:br/>
      </w:r>
      <w:r>
        <w:rPr>
          <w:rFonts w:ascii="Times New Roman"/>
          <w:b w:val="false"/>
          <w:i w:val="false"/>
          <w:color w:val="000000"/>
          <w:sz w:val="28"/>
        </w:rPr>
        <w:t>
      3) в соответствии со вступившим в законную силу решением суда;</w:t>
      </w:r>
      <w:r>
        <w:br/>
      </w:r>
      <w:r>
        <w:rPr>
          <w:rFonts w:ascii="Times New Roman"/>
          <w:b w:val="false"/>
          <w:i w:val="false"/>
          <w:color w:val="000000"/>
          <w:sz w:val="28"/>
        </w:rPr>
        <w:t>
      4) лицо не достигло шестнадцатилетнего возраста.»;</w:t>
      </w:r>
      <w:r>
        <w:br/>
      </w:r>
      <w:r>
        <w:rPr>
          <w:rFonts w:ascii="Times New Roman"/>
          <w:b w:val="false"/>
          <w:i w:val="false"/>
          <w:color w:val="000000"/>
          <w:sz w:val="28"/>
        </w:rPr>
        <w:t>
      7) пункт 1 статьи 18 дополнить подпунктами 1-1), 2-1), 2-2) следующего содержания:</w:t>
      </w:r>
      <w:r>
        <w:br/>
      </w:r>
      <w:r>
        <w:rPr>
          <w:rFonts w:ascii="Times New Roman"/>
          <w:b w:val="false"/>
          <w:i w:val="false"/>
          <w:color w:val="000000"/>
          <w:sz w:val="28"/>
        </w:rPr>
        <w:t>
      «1-1) установления факта предоставления недостоверных сведений при получении регистрационного свидетельства;</w:t>
      </w:r>
      <w:r>
        <w:br/>
      </w:r>
      <w:r>
        <w:rPr>
          <w:rFonts w:ascii="Times New Roman"/>
          <w:b w:val="false"/>
          <w:i w:val="false"/>
          <w:color w:val="000000"/>
          <w:sz w:val="28"/>
        </w:rPr>
        <w:t xml:space="preserve">
      2-1) изменения фамилии, имени или отчества (при его наличии) владельца регистрационного свидетельства; </w:t>
      </w:r>
      <w:r>
        <w:br/>
      </w:r>
      <w:r>
        <w:rPr>
          <w:rFonts w:ascii="Times New Roman"/>
          <w:b w:val="false"/>
          <w:i w:val="false"/>
          <w:color w:val="000000"/>
          <w:sz w:val="28"/>
        </w:rPr>
        <w:t>
      2-2) смены наименования, реорганизации, ликвидации юридического лица – владельца регистрационного свидетельства;»;</w:t>
      </w:r>
      <w:r>
        <w:br/>
      </w:r>
      <w:r>
        <w:rPr>
          <w:rFonts w:ascii="Times New Roman"/>
          <w:b w:val="false"/>
          <w:i w:val="false"/>
          <w:color w:val="000000"/>
          <w:sz w:val="28"/>
        </w:rPr>
        <w:t>
      8) пункт 1 статьи 21 дополнить подпунктом 2-1) следующего содержания:</w:t>
      </w:r>
      <w:r>
        <w:br/>
      </w:r>
      <w:r>
        <w:rPr>
          <w:rFonts w:ascii="Times New Roman"/>
          <w:b w:val="false"/>
          <w:i w:val="false"/>
          <w:color w:val="000000"/>
          <w:sz w:val="28"/>
        </w:rPr>
        <w:t>
      «2-1) для каждого типа регистрационного свидетельства утверждает правила применения регистрационного свидетельства;».</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ст. 92, 95; № 15, ст. 97; 2013 г., № 12, ст.57; № 14, ст. 72, 75; 2014 г., № 1, ст.4;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внесении изменений и дополнений в некоторые законодательные акты Республики Казахстан по вопросам дорожного движения», опубликованный в газетах «Егемен Қазақстан» и «Казахстанская правда» 19 апреля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 внесении изменений и дополнений в некоторые законодательные акты Республики Казахстан по вопросам деятельности органов внутренних дел», опубликованный в газетах «Егемен Қазақстан» и «Казахстанская правда» 25 апреля 2014 года):</w:t>
      </w:r>
      <w:r>
        <w:br/>
      </w:r>
      <w:r>
        <w:rPr>
          <w:rFonts w:ascii="Times New Roman"/>
          <w:b w:val="false"/>
          <w:i w:val="false"/>
          <w:color w:val="000000"/>
          <w:sz w:val="28"/>
        </w:rPr>
        <w:t>
      1) статью 2 дополнить подпунктами 4-1), 4-2), 4-3) следующего содержания:</w:t>
      </w:r>
      <w:r>
        <w:br/>
      </w:r>
      <w:r>
        <w:rPr>
          <w:rFonts w:ascii="Times New Roman"/>
          <w:b w:val="false"/>
          <w:i w:val="false"/>
          <w:color w:val="000000"/>
          <w:sz w:val="28"/>
        </w:rPr>
        <w:t>
      «4-1) перенос абонентского номера – услуга по сохранению и использованию абонентского номера, предоставляемая абоненту при заключении им нового договора об оказании услуг сотовой связи с другим оператором сотовой связи;</w:t>
      </w:r>
      <w:r>
        <w:br/>
      </w:r>
      <w:r>
        <w:rPr>
          <w:rFonts w:ascii="Times New Roman"/>
          <w:b w:val="false"/>
          <w:i w:val="false"/>
          <w:color w:val="000000"/>
          <w:sz w:val="28"/>
        </w:rPr>
        <w:t>
      4-2) централизованная база данных абонентских номеров – аппаратно-программный комплекс управления базой данных, содержащей информацию об абонентских номерах сотовой связи, включая сведения, определяемые правилами переноса абонентского номера в сетях сотовой связи;</w:t>
      </w:r>
      <w:r>
        <w:br/>
      </w:r>
      <w:r>
        <w:rPr>
          <w:rFonts w:ascii="Times New Roman"/>
          <w:b w:val="false"/>
          <w:i w:val="false"/>
          <w:color w:val="000000"/>
          <w:sz w:val="28"/>
        </w:rPr>
        <w:t>
      4-3) оператор централизованной базы данных абонентских номеров – организация, которая обеспечивает формирование, функционирование, сопровождение и развитие централизованной базы данных абонентских номеров и предоставляет доступ к ее ресурсам;»;</w:t>
      </w:r>
      <w:r>
        <w:br/>
      </w:r>
      <w:r>
        <w:rPr>
          <w:rFonts w:ascii="Times New Roman"/>
          <w:b w:val="false"/>
          <w:i w:val="false"/>
          <w:color w:val="000000"/>
          <w:sz w:val="28"/>
        </w:rPr>
        <w:t>
      2) статью 7 дополнить подпунктами 14-10), 14-11) следующего содержания:</w:t>
      </w:r>
      <w:r>
        <w:br/>
      </w:r>
      <w:r>
        <w:rPr>
          <w:rFonts w:ascii="Times New Roman"/>
          <w:b w:val="false"/>
          <w:i w:val="false"/>
          <w:color w:val="000000"/>
          <w:sz w:val="28"/>
        </w:rPr>
        <w:t>
      «14-10) утверждение правил переноса абонентского номера в сетях сотовой связи и даты внедрения переноса абонентского номера в сетях сотовой связи;</w:t>
      </w:r>
      <w:r>
        <w:br/>
      </w:r>
      <w:r>
        <w:rPr>
          <w:rFonts w:ascii="Times New Roman"/>
          <w:b w:val="false"/>
          <w:i w:val="false"/>
          <w:color w:val="000000"/>
          <w:sz w:val="28"/>
        </w:rPr>
        <w:t>
      14-11) утверждение правил предоставления в пользование кабельной канализации;»;</w:t>
      </w:r>
      <w:r>
        <w:br/>
      </w:r>
      <w:r>
        <w:rPr>
          <w:rFonts w:ascii="Times New Roman"/>
          <w:b w:val="false"/>
          <w:i w:val="false"/>
          <w:color w:val="000000"/>
          <w:sz w:val="28"/>
        </w:rPr>
        <w:t>
      3) пункт 1 статьи 8 дополнить подпунктами 8-5), 19-8) следующего содержания:</w:t>
      </w:r>
      <w:r>
        <w:br/>
      </w:r>
      <w:r>
        <w:rPr>
          <w:rFonts w:ascii="Times New Roman"/>
          <w:b w:val="false"/>
          <w:i w:val="false"/>
          <w:color w:val="000000"/>
          <w:sz w:val="28"/>
        </w:rPr>
        <w:t>
      «8-5) разработка правил переноса абонентского номера в сетях сотовой связи;</w:t>
      </w:r>
      <w:r>
        <w:br/>
      </w:r>
      <w:r>
        <w:rPr>
          <w:rFonts w:ascii="Times New Roman"/>
          <w:b w:val="false"/>
          <w:i w:val="false"/>
          <w:color w:val="000000"/>
          <w:sz w:val="28"/>
        </w:rPr>
        <w:t>
      19-8) разработка и принятие в пределах своей компетенции нормативных правовых актов в области регулирования и контроля в сферах естественных монополий и на регулируемых рынках в области телекоммуникаций и услуг почтовой связи, в том числе порядка регулирования тарифов, правил ведения раздельного учета доходов, затрат и задействованных активов субъектами естественных монополий, особого порядка формирования затрат, применяемом при утверждении тарифов (цен, ставок сборов) на регулируемые услуги (товары, работы), инструкций по расчету ставки прибыли на регулируемую базу задействованных активов;»;</w:t>
      </w:r>
      <w:r>
        <w:br/>
      </w:r>
      <w:r>
        <w:rPr>
          <w:rFonts w:ascii="Times New Roman"/>
          <w:b w:val="false"/>
          <w:i w:val="false"/>
          <w:color w:val="000000"/>
          <w:sz w:val="28"/>
        </w:rPr>
        <w:t>
      4) статью 9-1 дополнить подпунктом 5-1) следующего содержания:</w:t>
      </w:r>
      <w:r>
        <w:br/>
      </w:r>
      <w:r>
        <w:rPr>
          <w:rFonts w:ascii="Times New Roman"/>
          <w:b w:val="false"/>
          <w:i w:val="false"/>
          <w:color w:val="000000"/>
          <w:sz w:val="28"/>
        </w:rPr>
        <w:t>
      «5-1) обеспечение формирования, функционирования, сопровождения и развития централизованной базы данных абонентских номеров и предоставление доступа к ее ресурсам;»;</w:t>
      </w:r>
      <w:r>
        <w:br/>
      </w:r>
      <w:r>
        <w:rPr>
          <w:rFonts w:ascii="Times New Roman"/>
          <w:b w:val="false"/>
          <w:i w:val="false"/>
          <w:color w:val="000000"/>
          <w:sz w:val="28"/>
        </w:rPr>
        <w:t xml:space="preserve">
      5) в статье 12: </w:t>
      </w:r>
      <w:r>
        <w:br/>
      </w:r>
      <w:r>
        <w:rPr>
          <w:rFonts w:ascii="Times New Roman"/>
          <w:b w:val="false"/>
          <w:i w:val="false"/>
          <w:color w:val="000000"/>
          <w:sz w:val="28"/>
        </w:rPr>
        <w:t xml:space="preserve">
      пункт 6 дополнить частью второй следующего содержания: </w:t>
      </w:r>
      <w:r>
        <w:br/>
      </w:r>
      <w:r>
        <w:rPr>
          <w:rFonts w:ascii="Times New Roman"/>
          <w:b w:val="false"/>
          <w:i w:val="false"/>
          <w:color w:val="000000"/>
          <w:sz w:val="28"/>
        </w:rPr>
        <w:t>
      «В разрешении на использование радиочастотного спектра указывается вид и (или) стандарт связи, территория использования, тип и технические параметры используемых радиоэлектронных средств, а также обязательства по обеспечению услугами связи населенных пунктов и (или) территорий.»;</w:t>
      </w:r>
      <w:r>
        <w:br/>
      </w:r>
      <w:r>
        <w:rPr>
          <w:rFonts w:ascii="Times New Roman"/>
          <w:b w:val="false"/>
          <w:i w:val="false"/>
          <w:color w:val="000000"/>
          <w:sz w:val="28"/>
        </w:rPr>
        <w:t>
      пункт 8-1 изложить в следующей редакции:</w:t>
      </w:r>
      <w:r>
        <w:br/>
      </w:r>
      <w:r>
        <w:rPr>
          <w:rFonts w:ascii="Times New Roman"/>
          <w:b w:val="false"/>
          <w:i w:val="false"/>
          <w:color w:val="000000"/>
          <w:sz w:val="28"/>
        </w:rPr>
        <w:t>
      «8-1. Разрешение на использование радиочастотного спектра изымается в порядке, установленном уполномоченным органом, в случаях:</w:t>
      </w:r>
      <w:r>
        <w:br/>
      </w:r>
      <w:r>
        <w:rPr>
          <w:rFonts w:ascii="Times New Roman"/>
          <w:b w:val="false"/>
          <w:i w:val="false"/>
          <w:color w:val="000000"/>
          <w:sz w:val="28"/>
        </w:rPr>
        <w:t>
      1) неиспользования радиочастотного спектра в течение одного года;</w:t>
      </w:r>
      <w:r>
        <w:br/>
      </w:r>
      <w:r>
        <w:rPr>
          <w:rFonts w:ascii="Times New Roman"/>
          <w:b w:val="false"/>
          <w:i w:val="false"/>
          <w:color w:val="000000"/>
          <w:sz w:val="28"/>
        </w:rPr>
        <w:t>
      2) невыполнения оператором сотовой связи обязательств по обеспечению услугами связи населенных пунктов и (или) территорий, указанных в разрешительных документах на использование радиочастотного спектра.»;</w:t>
      </w:r>
      <w:r>
        <w:br/>
      </w:r>
      <w:r>
        <w:rPr>
          <w:rFonts w:ascii="Times New Roman"/>
          <w:b w:val="false"/>
          <w:i w:val="false"/>
          <w:color w:val="000000"/>
          <w:sz w:val="28"/>
        </w:rPr>
        <w:t xml:space="preserve">
      6) в статье 15: </w:t>
      </w:r>
      <w:r>
        <w:br/>
      </w:r>
      <w:r>
        <w:rPr>
          <w:rFonts w:ascii="Times New Roman"/>
          <w:b w:val="false"/>
          <w:i w:val="false"/>
          <w:color w:val="000000"/>
          <w:sz w:val="28"/>
        </w:rPr>
        <w:t>
      заголовок и пункт 1 изложить в следующей редакции:</w:t>
      </w:r>
      <w:r>
        <w:br/>
      </w:r>
      <w:r>
        <w:rPr>
          <w:rFonts w:ascii="Times New Roman"/>
          <w:b w:val="false"/>
          <w:i w:val="false"/>
          <w:color w:val="000000"/>
          <w:sz w:val="28"/>
        </w:rPr>
        <w:t xml:space="preserve">
      «Статья 15. Взаимодействие операторов связи, </w:t>
      </w:r>
      <w:r>
        <w:br/>
      </w:r>
      <w:r>
        <w:rPr>
          <w:rFonts w:ascii="Times New Roman"/>
          <w:b w:val="false"/>
          <w:i w:val="false"/>
          <w:color w:val="000000"/>
          <w:sz w:val="28"/>
        </w:rPr>
        <w:t xml:space="preserve">
                  оператора централизованной базы данных </w:t>
      </w:r>
      <w:r>
        <w:br/>
      </w:r>
      <w:r>
        <w:rPr>
          <w:rFonts w:ascii="Times New Roman"/>
          <w:b w:val="false"/>
          <w:i w:val="false"/>
          <w:color w:val="000000"/>
          <w:sz w:val="28"/>
        </w:rPr>
        <w:t xml:space="preserve">
                  абонентских номеров с органами, </w:t>
      </w:r>
      <w:r>
        <w:br/>
      </w:r>
      <w:r>
        <w:rPr>
          <w:rFonts w:ascii="Times New Roman"/>
          <w:b w:val="false"/>
          <w:i w:val="false"/>
          <w:color w:val="000000"/>
          <w:sz w:val="28"/>
        </w:rPr>
        <w:t>
                  осуществляющими оперативно-розыскную деятельность</w:t>
      </w:r>
      <w:r>
        <w:br/>
      </w:r>
      <w:r>
        <w:rPr>
          <w:rFonts w:ascii="Times New Roman"/>
          <w:b w:val="false"/>
          <w:i w:val="false"/>
          <w:color w:val="000000"/>
          <w:sz w:val="28"/>
        </w:rPr>
        <w:t>
      1. Операторы связи и владельцы сетей связи, осуществляющие свою деятельность на территории Республики Казахстан, обязаны:</w:t>
      </w:r>
      <w:r>
        <w:br/>
      </w:r>
      <w:r>
        <w:rPr>
          <w:rFonts w:ascii="Times New Roman"/>
          <w:b w:val="false"/>
          <w:i w:val="false"/>
          <w:color w:val="000000"/>
          <w:sz w:val="28"/>
        </w:rPr>
        <w:t>
      1) обеспечивать органам, осуществляющим оперативно-розыскную деятельность на сетях связи, организационные и технические возможности проведения оперативно-розыскных мероприятий на всех сетях связи, а также принимать меры по недопущению раскрытия форм и методов проведения указанных мероприятий;</w:t>
      </w:r>
      <w:r>
        <w:br/>
      </w:r>
      <w:r>
        <w:rPr>
          <w:rFonts w:ascii="Times New Roman"/>
          <w:b w:val="false"/>
          <w:i w:val="false"/>
          <w:color w:val="000000"/>
          <w:sz w:val="28"/>
        </w:rPr>
        <w:t>
      2) осуществлять сбор и хранение служебной информации об абонентах в порядке, определяемом Правительством Республики Казахстан;</w:t>
      </w:r>
      <w:r>
        <w:br/>
      </w:r>
      <w:r>
        <w:rPr>
          <w:rFonts w:ascii="Times New Roman"/>
          <w:b w:val="false"/>
          <w:i w:val="false"/>
          <w:color w:val="000000"/>
          <w:sz w:val="28"/>
        </w:rPr>
        <w:t>
      3) обеспечить органам, осуществляющим оперативно-розыскную деятельность на сетях связи, доступ к служебной информации об абонентах, а также принимать меры по недопущению раскрытия форм и методов проведения указанных мероприятий;</w:t>
      </w:r>
      <w:r>
        <w:br/>
      </w:r>
      <w:r>
        <w:rPr>
          <w:rFonts w:ascii="Times New Roman"/>
          <w:b w:val="false"/>
          <w:i w:val="false"/>
          <w:color w:val="000000"/>
          <w:sz w:val="28"/>
        </w:rPr>
        <w:t>
      4) обеспечить за счет собственных или привлеченных средств функции своего телекоммуникационного оборудования для технического проведения оперативно-розыскных мероприятий в соответствии с требованиями к сетям и средствам связи и в порядке, определяемыми Правительством Республики Казахстан;</w:t>
      </w:r>
      <w:r>
        <w:br/>
      </w:r>
      <w:r>
        <w:rPr>
          <w:rFonts w:ascii="Times New Roman"/>
          <w:b w:val="false"/>
          <w:i w:val="false"/>
          <w:color w:val="000000"/>
          <w:sz w:val="28"/>
        </w:rPr>
        <w:t>
      5) обеспечить персональную регистрацию абонентов в соответствии с правилами, определяемыми Правительством Республики Казахстан, и осуществлять оказание услуг связи только при наличии регистрационных данных об абоненте.»;</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Оператор централизованной базы данных абонентских номеров обязан обеспечить органам, осуществляющим оперативно-розыскную деятельность на сетях связи, доступ к сведениям об абонентских номерах сотовой связи.»;</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Взаимоотношения операторов связи, оператора централизованной базы данных абонентских номеров с уполномоченными государственными органами, осуществляющими оперативно-розыскную деятельность, регулируются в соответствии с настоящим Законом и законодательством Республики Казахстан об оперативно-розыскной деятельности.»;</w:t>
      </w:r>
      <w:r>
        <w:br/>
      </w:r>
      <w:r>
        <w:rPr>
          <w:rFonts w:ascii="Times New Roman"/>
          <w:b w:val="false"/>
          <w:i w:val="false"/>
          <w:color w:val="000000"/>
          <w:sz w:val="28"/>
        </w:rPr>
        <w:t>
      7) дополнить статьей 15-1 следующего содержания:</w:t>
      </w:r>
      <w:r>
        <w:br/>
      </w:r>
      <w:r>
        <w:rPr>
          <w:rFonts w:ascii="Times New Roman"/>
          <w:b w:val="false"/>
          <w:i w:val="false"/>
          <w:color w:val="000000"/>
          <w:sz w:val="28"/>
        </w:rPr>
        <w:t>
      «Статья 15-1. Взаимодействие операторов связи с</w:t>
      </w:r>
      <w:r>
        <w:br/>
      </w:r>
      <w:r>
        <w:rPr>
          <w:rFonts w:ascii="Times New Roman"/>
          <w:b w:val="false"/>
          <w:i w:val="false"/>
          <w:color w:val="000000"/>
          <w:sz w:val="28"/>
        </w:rPr>
        <w:t>
                    государственными органами, использующими</w:t>
      </w:r>
      <w:r>
        <w:br/>
      </w:r>
      <w:r>
        <w:rPr>
          <w:rFonts w:ascii="Times New Roman"/>
          <w:b w:val="false"/>
          <w:i w:val="false"/>
          <w:color w:val="000000"/>
          <w:sz w:val="28"/>
        </w:rPr>
        <w:t>
                    специальное техническое оборудование для</w:t>
      </w:r>
      <w:r>
        <w:br/>
      </w:r>
      <w:r>
        <w:rPr>
          <w:rFonts w:ascii="Times New Roman"/>
          <w:b w:val="false"/>
          <w:i w:val="false"/>
          <w:color w:val="000000"/>
          <w:sz w:val="28"/>
        </w:rPr>
        <w:t>
                    блокирования радиосигнала либо выявления и (или)</w:t>
      </w:r>
      <w:r>
        <w:br/>
      </w:r>
      <w:r>
        <w:rPr>
          <w:rFonts w:ascii="Times New Roman"/>
          <w:b w:val="false"/>
          <w:i w:val="false"/>
          <w:color w:val="000000"/>
          <w:sz w:val="28"/>
        </w:rPr>
        <w:t>
                    пресечения несанкционированного использования</w:t>
      </w:r>
      <w:r>
        <w:br/>
      </w:r>
      <w:r>
        <w:rPr>
          <w:rFonts w:ascii="Times New Roman"/>
          <w:b w:val="false"/>
          <w:i w:val="false"/>
          <w:color w:val="000000"/>
          <w:sz w:val="28"/>
        </w:rPr>
        <w:t>
                    абонентских устройств</w:t>
      </w:r>
      <w:r>
        <w:br/>
      </w:r>
      <w:r>
        <w:rPr>
          <w:rFonts w:ascii="Times New Roman"/>
          <w:b w:val="false"/>
          <w:i w:val="false"/>
          <w:color w:val="000000"/>
          <w:sz w:val="28"/>
        </w:rPr>
        <w:t>
      1. В целях обеспечения охраны учреждений уголовно-исполнительной системы органами внутренних дел в пределах их территорий применяется специальное техническое оборудование для блокирования радиосигнала либо выявления и (или) пресечения несанкционированного использования абонентских устройств.</w:t>
      </w:r>
      <w:r>
        <w:br/>
      </w:r>
      <w:r>
        <w:rPr>
          <w:rFonts w:ascii="Times New Roman"/>
          <w:b w:val="false"/>
          <w:i w:val="false"/>
          <w:color w:val="000000"/>
          <w:sz w:val="28"/>
        </w:rPr>
        <w:t>
      2. Операторы связи обязаны обеспечить:</w:t>
      </w:r>
      <w:r>
        <w:br/>
      </w:r>
      <w:r>
        <w:rPr>
          <w:rFonts w:ascii="Times New Roman"/>
          <w:b w:val="false"/>
          <w:i w:val="false"/>
          <w:color w:val="000000"/>
          <w:sz w:val="28"/>
        </w:rPr>
        <w:t>
      1) консультационно-техническое содействие органам внутренних дел при установке на территории учреждений уголовно-исполнительной системы специального технического оборудования для блокирования радиосигнала либо выявления и (или) пресечения несанкционированного использования абонентских устройств;</w:t>
      </w:r>
      <w:r>
        <w:br/>
      </w:r>
      <w:r>
        <w:rPr>
          <w:rFonts w:ascii="Times New Roman"/>
          <w:b w:val="false"/>
          <w:i w:val="false"/>
          <w:color w:val="000000"/>
          <w:sz w:val="28"/>
        </w:rPr>
        <w:t xml:space="preserve">
      2) оптимизацию собственных сетей связи, включая своевременное реагирование и принятие мер с целью снижения распространения радиосигнала на территории учреждений уголовно-исполнительной системы; </w:t>
      </w:r>
      <w:r>
        <w:br/>
      </w:r>
      <w:r>
        <w:rPr>
          <w:rFonts w:ascii="Times New Roman"/>
          <w:b w:val="false"/>
          <w:i w:val="false"/>
          <w:color w:val="000000"/>
          <w:sz w:val="28"/>
        </w:rPr>
        <w:t>
      3) проведение тестирования работы специального технического оборудования для блокирования радиосигнала, направленного на блокирование радиосигнала на территориях учреждений уголовно-исполнительной системы, а также отсутствие за их пределами помех работе сетей связи.</w:t>
      </w:r>
      <w:r>
        <w:br/>
      </w:r>
      <w:r>
        <w:rPr>
          <w:rFonts w:ascii="Times New Roman"/>
          <w:b w:val="false"/>
          <w:i w:val="false"/>
          <w:color w:val="000000"/>
          <w:sz w:val="28"/>
        </w:rPr>
        <w:t>
      3. Специальное техническое оборудование для блокирования радиосигнала должно соответствовать требованиям законодательства Республики Казахстан в области технического регулирования.»;</w:t>
      </w:r>
      <w:r>
        <w:br/>
      </w:r>
      <w:r>
        <w:rPr>
          <w:rFonts w:ascii="Times New Roman"/>
          <w:b w:val="false"/>
          <w:i w:val="false"/>
          <w:color w:val="000000"/>
          <w:sz w:val="28"/>
        </w:rPr>
        <w:t>
      8) пункт 1 статьи 18 дополнить подпунктом 3) следующего содержания:</w:t>
      </w:r>
      <w:r>
        <w:br/>
      </w:r>
      <w:r>
        <w:rPr>
          <w:rFonts w:ascii="Times New Roman"/>
          <w:b w:val="false"/>
          <w:i w:val="false"/>
          <w:color w:val="000000"/>
          <w:sz w:val="28"/>
        </w:rPr>
        <w:t>
      «3) у оператора связи, который использует радиочастоту, выделенную ему на конкурсной основе, истек срок разрешения, определенный условиями конкурса.»;</w:t>
      </w:r>
      <w:r>
        <w:br/>
      </w:r>
      <w:r>
        <w:rPr>
          <w:rFonts w:ascii="Times New Roman"/>
          <w:b w:val="false"/>
          <w:i w:val="false"/>
          <w:color w:val="000000"/>
          <w:sz w:val="28"/>
        </w:rPr>
        <w:t>
      9) в статье 21:</w:t>
      </w:r>
      <w:r>
        <w:br/>
      </w:r>
      <w:r>
        <w:rPr>
          <w:rFonts w:ascii="Times New Roman"/>
          <w:b w:val="false"/>
          <w:i w:val="false"/>
          <w:color w:val="000000"/>
          <w:sz w:val="28"/>
        </w:rPr>
        <w:t>
      в пункте 5:</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«Ведомственные сети телекоммуникаций взаимодействуют между собой посредством единой транспортной среды государственных органов, в том числе с использованием государственных шифровальных средств и других средств защиты информации, используемых в порядке, установленном законодательством Республики Казахстан.»;</w:t>
      </w:r>
      <w:r>
        <w:br/>
      </w:r>
      <w:r>
        <w:rPr>
          <w:rFonts w:ascii="Times New Roman"/>
          <w:b w:val="false"/>
          <w:i w:val="false"/>
          <w:color w:val="000000"/>
          <w:sz w:val="28"/>
        </w:rPr>
        <w:t>
      часть третью исключить;</w:t>
      </w:r>
      <w:r>
        <w:br/>
      </w:r>
      <w:r>
        <w:rPr>
          <w:rFonts w:ascii="Times New Roman"/>
          <w:b w:val="false"/>
          <w:i w:val="false"/>
          <w:color w:val="000000"/>
          <w:sz w:val="28"/>
        </w:rPr>
        <w:t>
      в пункте 7:</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«7. Сети телекоммуникаций специального назначения предназначены для обеспечения нужд уполномоченных государственных органов, органов военного управления, национальной безопасности и внутренних дел Республики Казахстан и могут использовать в качестве основы сети телекоммуникаций общего пользования.»;</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«Порядок построения, управления, использования, распределения нумерации, организационно-технического обеспечения функционирования, информационной безопасности, пропуска трафика, условий взаимодействия и принятия в эксплуатацию (снятие с эксплуатации) сетей шифрованной, засекреченной, кодированной связи и сетей телекоммуникаций специального назначения определяют руководители уполномоченных государственных органов, органов военного управления, национальной безопасности и внутренних дел Республики Казахстан, для обеспечения нужд которых предназначены данные сети.»;</w:t>
      </w:r>
      <w:r>
        <w:br/>
      </w:r>
      <w:r>
        <w:rPr>
          <w:rFonts w:ascii="Times New Roman"/>
          <w:b w:val="false"/>
          <w:i w:val="false"/>
          <w:color w:val="000000"/>
          <w:sz w:val="28"/>
        </w:rPr>
        <w:t>
      10) пункт 3 статьи 23 изложить в следующей редакции:</w:t>
      </w:r>
      <w:r>
        <w:br/>
      </w:r>
      <w:r>
        <w:rPr>
          <w:rFonts w:ascii="Times New Roman"/>
          <w:b w:val="false"/>
          <w:i w:val="false"/>
          <w:color w:val="000000"/>
          <w:sz w:val="28"/>
        </w:rPr>
        <w:t>
      «3. Предоставление линий и каналов связи, каналов в кабельной канализации и площадей, необходимых для размещения технических средств для нужд уполномоченных государственных органов, органов военного управления, национальной безопасности и внутренних дел Республики Казахстан, а также оператора информационно-коммуникационной инфраструктуры «электронного правительства», осуществляется на договорной основе по ценам (тарифам), регулируемым уполномоченным органом, в порядке, определяемом Правительством Республики Казахстан.»;</w:t>
      </w:r>
      <w:r>
        <w:br/>
      </w:r>
      <w:r>
        <w:rPr>
          <w:rFonts w:ascii="Times New Roman"/>
          <w:b w:val="false"/>
          <w:i w:val="false"/>
          <w:color w:val="000000"/>
          <w:sz w:val="28"/>
        </w:rPr>
        <w:t>
      11) в статье 24:</w:t>
      </w:r>
      <w:r>
        <w:br/>
      </w:r>
      <w:r>
        <w:rPr>
          <w:rFonts w:ascii="Times New Roman"/>
          <w:b w:val="false"/>
          <w:i w:val="false"/>
          <w:color w:val="000000"/>
          <w:sz w:val="28"/>
        </w:rPr>
        <w:t>
      пункт 1 дополнить частью второй следующего содержания:</w:t>
      </w:r>
      <w:r>
        <w:br/>
      </w:r>
      <w:r>
        <w:rPr>
          <w:rFonts w:ascii="Times New Roman"/>
          <w:b w:val="false"/>
          <w:i w:val="false"/>
          <w:color w:val="000000"/>
          <w:sz w:val="28"/>
        </w:rPr>
        <w:t>
      «Деятельность операторов почтовой связи по предоставлению услуг почтовой связи регулируется законодательством Республики Казахстан о почте.»;</w:t>
      </w:r>
      <w:r>
        <w:br/>
      </w:r>
      <w:r>
        <w:rPr>
          <w:rFonts w:ascii="Times New Roman"/>
          <w:b w:val="false"/>
          <w:i w:val="false"/>
          <w:color w:val="000000"/>
          <w:sz w:val="28"/>
        </w:rPr>
        <w:t>
      пункты 3, 4, 5 исключить;</w:t>
      </w:r>
      <w:r>
        <w:br/>
      </w:r>
      <w:r>
        <w:rPr>
          <w:rFonts w:ascii="Times New Roman"/>
          <w:b w:val="false"/>
          <w:i w:val="false"/>
          <w:color w:val="000000"/>
          <w:sz w:val="28"/>
        </w:rPr>
        <w:t>
      12) статью 29 дополнить пунктом 4-2 следующего содержания:</w:t>
      </w:r>
      <w:r>
        <w:br/>
      </w:r>
      <w:r>
        <w:rPr>
          <w:rFonts w:ascii="Times New Roman"/>
          <w:b w:val="false"/>
          <w:i w:val="false"/>
          <w:color w:val="000000"/>
          <w:sz w:val="28"/>
        </w:rPr>
        <w:t>
      «4-2. Собственники зданий и сооружений обязаны на равных условиях предоставлять площади операторам связи на основании договора, для размещения ими телекоммуникационного оборудования, в целях предоставления услуг связи.»;</w:t>
      </w:r>
      <w:r>
        <w:br/>
      </w:r>
      <w:r>
        <w:rPr>
          <w:rFonts w:ascii="Times New Roman"/>
          <w:b w:val="false"/>
          <w:i w:val="false"/>
          <w:color w:val="000000"/>
          <w:sz w:val="28"/>
        </w:rPr>
        <w:t>
      13) дополнить статьей 36-1 следующего содержания:</w:t>
      </w:r>
      <w:r>
        <w:br/>
      </w:r>
      <w:r>
        <w:rPr>
          <w:rFonts w:ascii="Times New Roman"/>
          <w:b w:val="false"/>
          <w:i w:val="false"/>
          <w:color w:val="000000"/>
          <w:sz w:val="28"/>
        </w:rPr>
        <w:t xml:space="preserve">
      «Статья 36-1. Перенос абонентского номера </w:t>
      </w:r>
      <w:r>
        <w:br/>
      </w:r>
      <w:r>
        <w:rPr>
          <w:rFonts w:ascii="Times New Roman"/>
          <w:b w:val="false"/>
          <w:i w:val="false"/>
          <w:color w:val="000000"/>
          <w:sz w:val="28"/>
        </w:rPr>
        <w:t xml:space="preserve">
      1. Абонент вправе на безвозмездной основе сохранить и использовать абонентский номер при заключении им нового договора об оказании услуг сотовой связи с другим оператором сотовой связи. </w:t>
      </w:r>
      <w:r>
        <w:br/>
      </w:r>
      <w:r>
        <w:rPr>
          <w:rFonts w:ascii="Times New Roman"/>
          <w:b w:val="false"/>
          <w:i w:val="false"/>
          <w:color w:val="000000"/>
          <w:sz w:val="28"/>
        </w:rPr>
        <w:t xml:space="preserve">
      2. Операторы сотовой связи обязаны обеспечивать перенос абонентских номеров в сетях сотовой связи с даты, установленной Правительством Ресспублики Казахстан, и в соответствии с настоящим Законом, правилами оказания услуг связи и правилами переноса абонентского номера в сетях сотовой связи. </w:t>
      </w:r>
      <w:r>
        <w:br/>
      </w:r>
      <w:r>
        <w:rPr>
          <w:rFonts w:ascii="Times New Roman"/>
          <w:b w:val="false"/>
          <w:i w:val="false"/>
          <w:color w:val="000000"/>
          <w:sz w:val="28"/>
        </w:rPr>
        <w:t>
      3. При переносе абонентских номеров операторы сотовой связи осуществляют взаимодействие исключительно через централизованную базу данных абонентских номеров.</w:t>
      </w:r>
      <w:r>
        <w:br/>
      </w:r>
      <w:r>
        <w:rPr>
          <w:rFonts w:ascii="Times New Roman"/>
          <w:b w:val="false"/>
          <w:i w:val="false"/>
          <w:color w:val="000000"/>
          <w:sz w:val="28"/>
        </w:rPr>
        <w:t>
      4. Порядок функционирования централизованной базы данных абонентских номеров и предоставления доступа к ее ресурсам, а также организационно-технического взаимодействия и взаиморасчетов между участниками переноса абонентских номеров определяются правилами переноса абонентского номера в сетях сотовой связи.</w:t>
      </w:r>
      <w:r>
        <w:br/>
      </w:r>
      <w:r>
        <w:rPr>
          <w:rFonts w:ascii="Times New Roman"/>
          <w:b w:val="false"/>
          <w:i w:val="false"/>
          <w:color w:val="000000"/>
          <w:sz w:val="28"/>
        </w:rPr>
        <w:t xml:space="preserve">
      5. Операторы сотовой связи обязаны обеспечить предоставление оператору централизованной базы данных абонентских номеров информации об абонентских номерах сотовой связи, включая сведения, определяемые правилами переноса абонентского номера в сетях сотовой связи. </w:t>
      </w:r>
      <w:r>
        <w:br/>
      </w:r>
      <w:r>
        <w:rPr>
          <w:rFonts w:ascii="Times New Roman"/>
          <w:b w:val="false"/>
          <w:i w:val="false"/>
          <w:color w:val="000000"/>
          <w:sz w:val="28"/>
        </w:rPr>
        <w:t>
      6. Операторы связи самостоятельно несут все затраты (на модернизацию сети, информационных систем и программного обеспечения, взаимодействие с централизованной базой данных абонентских номеров) по обеспечению в собственных сетях переноса абонентского номера и возможности доступа к ресурсам централизованной базы данных абонентских номеров.</w:t>
      </w:r>
      <w:r>
        <w:br/>
      </w:r>
      <w:r>
        <w:rPr>
          <w:rFonts w:ascii="Times New Roman"/>
          <w:b w:val="false"/>
          <w:i w:val="false"/>
          <w:color w:val="000000"/>
          <w:sz w:val="28"/>
        </w:rPr>
        <w:t>
      7. Операторы сотовой связи осуществляют оплату услуг оператора централизованной базы данных абонентских номеров за предоставление доступа к ее ресурсам в порядке, определяемом правилами переноса абонентского номера в сетях сотовой связи.</w:t>
      </w:r>
      <w:r>
        <w:br/>
      </w:r>
      <w:r>
        <w:rPr>
          <w:rFonts w:ascii="Times New Roman"/>
          <w:b w:val="false"/>
          <w:i w:val="false"/>
          <w:color w:val="000000"/>
          <w:sz w:val="28"/>
        </w:rPr>
        <w:t>
      8. Абонент подает заявку о переносе абонентского номера оператору сотовой связи, на сеть которого он переходит, с последующим заключением договора. Перенос абонентского номера для абонента осуществляется на безвозмездной основе.</w:t>
      </w:r>
      <w:r>
        <w:br/>
      </w:r>
      <w:r>
        <w:rPr>
          <w:rFonts w:ascii="Times New Roman"/>
          <w:b w:val="false"/>
          <w:i w:val="false"/>
          <w:color w:val="000000"/>
          <w:sz w:val="28"/>
        </w:rPr>
        <w:t>
      9. Перенос абонентских номеров осуществляется операторами сотовой связи в срок не более двух суток с момента подачи заявки о переносе абонентского номера при соблюдении условий, определяемых правилами переноса абонентского номера в сетях сотовой связи.».</w:t>
      </w:r>
    </w:p>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 2013 г., № 4, ст. 21; № 14, ст. 75; № 15, ст.81; № 21-22, ст.114):</w:t>
      </w:r>
      <w:r>
        <w:br/>
      </w:r>
      <w:r>
        <w:rPr>
          <w:rFonts w:ascii="Times New Roman"/>
          <w:b w:val="false"/>
          <w:i w:val="false"/>
          <w:color w:val="000000"/>
          <w:sz w:val="28"/>
        </w:rPr>
        <w:t>
      1) подпункт 42) статьи 1 изложить в следующей редакции:</w:t>
      </w:r>
      <w:r>
        <w:br/>
      </w:r>
      <w:r>
        <w:rPr>
          <w:rFonts w:ascii="Times New Roman"/>
          <w:b w:val="false"/>
          <w:i w:val="false"/>
          <w:color w:val="000000"/>
          <w:sz w:val="28"/>
        </w:rPr>
        <w:t>
      «42) технический комитет по стандартизации – консультативно-совещательный орган, создаваемый на базе организаций в отраслях экономики на добровольной основе для разработки стандартов и участия в создании государственной системы технического регулирования по закрепленным объектам стандартизации или направлениям деятельности;»;</w:t>
      </w:r>
      <w:r>
        <w:br/>
      </w:r>
      <w:r>
        <w:rPr>
          <w:rFonts w:ascii="Times New Roman"/>
          <w:b w:val="false"/>
          <w:i w:val="false"/>
          <w:color w:val="000000"/>
          <w:sz w:val="28"/>
        </w:rPr>
        <w:t>
      2) пункт 1 статьи 11 изложить в следующей редакции:</w:t>
      </w:r>
      <w:r>
        <w:br/>
      </w:r>
      <w:r>
        <w:rPr>
          <w:rFonts w:ascii="Times New Roman"/>
          <w:b w:val="false"/>
          <w:i w:val="false"/>
          <w:color w:val="000000"/>
          <w:sz w:val="28"/>
        </w:rPr>
        <w:t>
      «1. Технические комитеты по стандартизации создаются на базе организаций в отраслях экономики по предложениям государственных органов и заинтересованных сторон для проведения работ по стандартизации на межотраслевом уровне.</w:t>
      </w:r>
      <w:r>
        <w:br/>
      </w:r>
      <w:r>
        <w:rPr>
          <w:rFonts w:ascii="Times New Roman"/>
          <w:b w:val="false"/>
          <w:i w:val="false"/>
          <w:color w:val="000000"/>
          <w:sz w:val="28"/>
        </w:rPr>
        <w:t>
      В состав технических комитетов по стандартизации включаются представители государственных органов и заинтересованных сторон.».</w:t>
      </w:r>
    </w:p>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w:t>
      </w:r>
      <w:r>
        <w:br/>
      </w:r>
      <w:r>
        <w:rPr>
          <w:rFonts w:ascii="Times New Roman"/>
          <w:b w:val="false"/>
          <w:i w:val="false"/>
          <w:color w:val="000000"/>
          <w:sz w:val="28"/>
        </w:rPr>
        <w:t>
№ 17-18, ст. 111, 112; № 24, ст. 146, 149; 2011 г., № 1, ст. 2; № 2, ст. 21, 26; № 11, ст. 102; № 12, ст. 111, № 17, ст. 136; № 24, ст. 196; 2012 г., № 2, ст. 14; № 3, ст. 25; № 12, ст. 84; № 13, ст. 91; № 15, ст. 97; № 21-22, ст. 124; 2013 г., № 4, ст. 21; № 12, ст. 57; № 16, ст.83):</w:t>
      </w:r>
      <w:r>
        <w:br/>
      </w:r>
      <w:r>
        <w:rPr>
          <w:rFonts w:ascii="Times New Roman"/>
          <w:b w:val="false"/>
          <w:i w:val="false"/>
          <w:color w:val="000000"/>
          <w:sz w:val="28"/>
        </w:rPr>
        <w:t xml:space="preserve">
      1) часть вторую пункта 9 статьи 4 изложить в следующей редакции: </w:t>
      </w:r>
      <w:r>
        <w:br/>
      </w:r>
      <w:r>
        <w:rPr>
          <w:rFonts w:ascii="Times New Roman"/>
          <w:b w:val="false"/>
          <w:i w:val="false"/>
          <w:color w:val="000000"/>
          <w:sz w:val="28"/>
        </w:rPr>
        <w:t>
      «Осуществление отдельных видов деятельности в финансовой сфере и деятельности, связанной с концентрацией финансовых ресурсов, допускается лишь при наличии лицензии, за исключением деятельности, проводимой кредитными товариществами, центральным депозитарием, единым регистратором, кредитным бюро с государственным участием, обществами взаимного страхования, а также Национальным оператором почты в пределах полномочий, установленных законами Республики Казахстан.»;</w:t>
      </w:r>
      <w:r>
        <w:br/>
      </w:r>
      <w:r>
        <w:rPr>
          <w:rFonts w:ascii="Times New Roman"/>
          <w:b w:val="false"/>
          <w:i w:val="false"/>
          <w:color w:val="000000"/>
          <w:sz w:val="28"/>
        </w:rPr>
        <w:t>
      2) подпункт 7) статьи 8 изложить в следующей редакции:</w:t>
      </w:r>
      <w:r>
        <w:br/>
      </w:r>
      <w:r>
        <w:rPr>
          <w:rFonts w:ascii="Times New Roman"/>
          <w:b w:val="false"/>
          <w:i w:val="false"/>
          <w:color w:val="000000"/>
          <w:sz w:val="28"/>
        </w:rPr>
        <w:t>
      «7) оказание электронных услуг с применением информационно-коммуникационных технологий в соответствии с законодательством Республики Казахстан в сфере информатизации.»;</w:t>
      </w:r>
      <w:r>
        <w:br/>
      </w:r>
      <w:r>
        <w:rPr>
          <w:rFonts w:ascii="Times New Roman"/>
          <w:b w:val="false"/>
          <w:i w:val="false"/>
          <w:color w:val="000000"/>
          <w:sz w:val="28"/>
        </w:rPr>
        <w:t xml:space="preserve">
      3) статью 42 дополнить пунктом 8 следующего содержания: </w:t>
      </w:r>
      <w:r>
        <w:br/>
      </w:r>
      <w:r>
        <w:rPr>
          <w:rFonts w:ascii="Times New Roman"/>
          <w:b w:val="false"/>
          <w:i w:val="false"/>
          <w:color w:val="000000"/>
          <w:sz w:val="28"/>
        </w:rPr>
        <w:t>
      «8. Сроки, порядок и другие условия получения лицензии в форме электронного документа определяются стандартами государственных услуг.».</w:t>
      </w:r>
    </w:p>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14, ст.72; № 15, ст.76; 2014 г., № 1, ст.4, 6, 9; № 4-5, ст. 24):</w:t>
      </w:r>
      <w:r>
        <w:br/>
      </w:r>
      <w:r>
        <w:rPr>
          <w:rFonts w:ascii="Times New Roman"/>
          <w:b w:val="false"/>
          <w:i w:val="false"/>
          <w:color w:val="000000"/>
          <w:sz w:val="28"/>
        </w:rPr>
        <w:t>
      в статье 14-1:</w:t>
      </w:r>
      <w:r>
        <w:br/>
      </w:r>
      <w:r>
        <w:rPr>
          <w:rFonts w:ascii="Times New Roman"/>
          <w:b w:val="false"/>
          <w:i w:val="false"/>
          <w:color w:val="000000"/>
          <w:sz w:val="28"/>
        </w:rPr>
        <w:t>
      1) подпункт 5) изложить в следующей редакции:</w:t>
      </w:r>
      <w:r>
        <w:br/>
      </w:r>
      <w:r>
        <w:rPr>
          <w:rFonts w:ascii="Times New Roman"/>
          <w:b w:val="false"/>
          <w:i w:val="false"/>
          <w:color w:val="000000"/>
          <w:sz w:val="28"/>
        </w:rPr>
        <w:t>
      «5) оказывает электронные услуги субъектам системы государственных закупок и другим заинтересованным лицам с применением информационно-коммуникационных технологий в соответствии с законодательством Республики Казахстан в сфере информатизации на безвозмездной основе;»;</w:t>
      </w:r>
      <w:r>
        <w:br/>
      </w:r>
      <w:r>
        <w:rPr>
          <w:rFonts w:ascii="Times New Roman"/>
          <w:b w:val="false"/>
          <w:i w:val="false"/>
          <w:color w:val="000000"/>
          <w:sz w:val="28"/>
        </w:rPr>
        <w:t>
      2) подпункт 9) изложить в следующей редакции:</w:t>
      </w:r>
      <w:r>
        <w:br/>
      </w:r>
      <w:r>
        <w:rPr>
          <w:rFonts w:ascii="Times New Roman"/>
          <w:b w:val="false"/>
          <w:i w:val="false"/>
          <w:color w:val="000000"/>
          <w:sz w:val="28"/>
        </w:rPr>
        <w:t>
      «9) взаимодействует с уполномоченными субъектами по вопросам интеграции государственных информационных систем, государственных электронных информационных ресурсов и обеспечения информационной безопасности.».</w:t>
      </w:r>
    </w:p>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ст.72, 75; № 15, ст.81; 2014 г., № 1, ст.4, 6; № 3, ст.21):</w:t>
      </w:r>
      <w:r>
        <w:br/>
      </w:r>
      <w:r>
        <w:rPr>
          <w:rFonts w:ascii="Times New Roman"/>
          <w:b w:val="false"/>
          <w:i w:val="false"/>
          <w:color w:val="000000"/>
          <w:sz w:val="28"/>
        </w:rPr>
        <w:t>
      статью 8 дополнить пунктом 2-1 следующего содержания:</w:t>
      </w:r>
      <w:r>
        <w:br/>
      </w:r>
      <w:r>
        <w:rPr>
          <w:rFonts w:ascii="Times New Roman"/>
          <w:b w:val="false"/>
          <w:i w:val="false"/>
          <w:color w:val="000000"/>
          <w:sz w:val="28"/>
        </w:rPr>
        <w:t>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ст.72; № 16, ст.83; № 21-22, ст.115; № 23-24, ст.116; 2014 г., № 4-5, ст.24;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 внесении изменений и дополнений в некоторые законодательные акты Республики Казахстан по вопросам деятельности органов внутренних дел», опубликованный в газетах «Егемен Қазақстан» и «Казахстанская правда» 25 апреля 2014 года):</w:t>
      </w:r>
      <w:r>
        <w:br/>
      </w:r>
      <w:r>
        <w:rPr>
          <w:rFonts w:ascii="Times New Roman"/>
          <w:b w:val="false"/>
          <w:i w:val="false"/>
          <w:color w:val="000000"/>
          <w:sz w:val="28"/>
        </w:rPr>
        <w:t>
      пункт 7 статьи 16 дополнить подпунктом 10) следующего содержания:</w:t>
      </w:r>
      <w:r>
        <w:br/>
      </w:r>
      <w:r>
        <w:rPr>
          <w:rFonts w:ascii="Times New Roman"/>
          <w:b w:val="false"/>
          <w:i w:val="false"/>
          <w:color w:val="000000"/>
          <w:sz w:val="28"/>
        </w:rPr>
        <w:t>
      «10) результаты мониторинга радиочастотного спектра, радиоэлектронных средств и (или) высокочастотных устройств, проведенного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w:t>
      </w:r>
    </w:p>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 3; № 8, ст. 64; № 10, ст. 77; № 14, ст. 94; 2013 г., № 14, ст. 75; 2014 г., № 1, ст.4; Закон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года):</w:t>
      </w:r>
      <w:r>
        <w:br/>
      </w:r>
      <w:r>
        <w:rPr>
          <w:rFonts w:ascii="Times New Roman"/>
          <w:b w:val="false"/>
          <w:i w:val="false"/>
          <w:color w:val="000000"/>
          <w:sz w:val="28"/>
        </w:rPr>
        <w:t>
      пункт 2 статьи 23 изложить в следующей редакции:</w:t>
      </w:r>
      <w:r>
        <w:br/>
      </w:r>
      <w:r>
        <w:rPr>
          <w:rFonts w:ascii="Times New Roman"/>
          <w:b w:val="false"/>
          <w:i w:val="false"/>
          <w:color w:val="000000"/>
          <w:sz w:val="28"/>
        </w:rPr>
        <w:t>
      «2. В Республике Казахстан создается и укрепляется национальная система обеспечения информационной безопасности, в том числе государственных электронных информационных ресурсов, информационных систем, информационно-телекоммуникационной инфраструктуры и критически важных объектов в сфере информатизации.».</w:t>
      </w:r>
    </w:p>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(Ведомости Парламента Республики Казахстан, 2012 г., № 3, ст. 24; № 14, ст. 92; № 15, ст. 97; 2013 г., № 14, ст. 72):</w:t>
      </w:r>
      <w:r>
        <w:br/>
      </w:r>
      <w:r>
        <w:rPr>
          <w:rFonts w:ascii="Times New Roman"/>
          <w:b w:val="false"/>
          <w:i w:val="false"/>
          <w:color w:val="000000"/>
          <w:sz w:val="28"/>
        </w:rPr>
        <w:t>
      1) статью 1 дополнить подпунктом 5-1) следующего содержания:</w:t>
      </w:r>
      <w:r>
        <w:br/>
      </w:r>
      <w:r>
        <w:rPr>
          <w:rFonts w:ascii="Times New Roman"/>
          <w:b w:val="false"/>
          <w:i w:val="false"/>
          <w:color w:val="000000"/>
          <w:sz w:val="28"/>
        </w:rPr>
        <w:t>
      «5-1) государственная техническая служба - республиканское государственное предприятие на праве хозяйственного ведения, созданное по решению Правительства Республики Казахстан;»;</w:t>
      </w:r>
      <w:r>
        <w:br/>
      </w:r>
      <w:r>
        <w:rPr>
          <w:rFonts w:ascii="Times New Roman"/>
          <w:b w:val="false"/>
          <w:i w:val="false"/>
          <w:color w:val="000000"/>
          <w:sz w:val="28"/>
        </w:rPr>
        <w:t>
      2) подпункт 11) статьи 6 исключить;</w:t>
      </w:r>
      <w:r>
        <w:br/>
      </w:r>
      <w:r>
        <w:rPr>
          <w:rFonts w:ascii="Times New Roman"/>
          <w:b w:val="false"/>
          <w:i w:val="false"/>
          <w:color w:val="000000"/>
          <w:sz w:val="28"/>
        </w:rPr>
        <w:t>
      3) пункт 2 статьи 7 дополнить подпунктом 3-1) следующего содержания:</w:t>
      </w:r>
      <w:r>
        <w:br/>
      </w:r>
      <w:r>
        <w:rPr>
          <w:rFonts w:ascii="Times New Roman"/>
          <w:b w:val="false"/>
          <w:i w:val="false"/>
          <w:color w:val="000000"/>
          <w:sz w:val="28"/>
        </w:rPr>
        <w:t>
      «3-1) утверждает технические параметры качества телерадиовещания и методику измерения технических параметров качества телерадиовещания;»;</w:t>
      </w:r>
      <w:r>
        <w:br/>
      </w:r>
      <w:r>
        <w:rPr>
          <w:rFonts w:ascii="Times New Roman"/>
          <w:b w:val="false"/>
          <w:i w:val="false"/>
          <w:color w:val="000000"/>
          <w:sz w:val="28"/>
        </w:rPr>
        <w:t>
      4) статью 9 изложить в следующей редакции:</w:t>
      </w:r>
      <w:r>
        <w:br/>
      </w:r>
      <w:r>
        <w:rPr>
          <w:rFonts w:ascii="Times New Roman"/>
          <w:b w:val="false"/>
          <w:i w:val="false"/>
          <w:color w:val="000000"/>
          <w:sz w:val="28"/>
        </w:rPr>
        <w:t>
      «Статья 9. Государственная монополия в области</w:t>
      </w:r>
      <w:r>
        <w:br/>
      </w:r>
      <w:r>
        <w:rPr>
          <w:rFonts w:ascii="Times New Roman"/>
          <w:b w:val="false"/>
          <w:i w:val="false"/>
          <w:color w:val="000000"/>
          <w:sz w:val="28"/>
        </w:rPr>
        <w:t xml:space="preserve">
                 телерадиовещания </w:t>
      </w:r>
      <w:r>
        <w:br/>
      </w:r>
      <w:r>
        <w:rPr>
          <w:rFonts w:ascii="Times New Roman"/>
          <w:b w:val="false"/>
          <w:i w:val="false"/>
          <w:color w:val="000000"/>
          <w:sz w:val="28"/>
        </w:rPr>
        <w:t>
      1. Государственная техническая служба осуществляет следующие виды деятельности, относящиеся к государственной монополии в области телерадиовещания:</w:t>
      </w:r>
      <w:r>
        <w:br/>
      </w:r>
      <w:r>
        <w:rPr>
          <w:rFonts w:ascii="Times New Roman"/>
          <w:b w:val="false"/>
          <w:i w:val="false"/>
          <w:color w:val="000000"/>
          <w:sz w:val="28"/>
        </w:rPr>
        <w:t>
      1) техническое сопровождение проведения уполномоченным органом в области технического сопровождения телерадиовещания работ по подбору частот, радиочастот (радиочастотных каналов) в соответствии с законодательством Республики Казахстан;</w:t>
      </w:r>
      <w:r>
        <w:br/>
      </w:r>
      <w:r>
        <w:rPr>
          <w:rFonts w:ascii="Times New Roman"/>
          <w:b w:val="false"/>
          <w:i w:val="false"/>
          <w:color w:val="000000"/>
          <w:sz w:val="28"/>
        </w:rPr>
        <w:t>
      2) техническое обеспечение работ при проведении уполномоченным органом в области технического сопровождения телерадиовещания контроля качества приема населением теле-, радиоканалов;</w:t>
      </w:r>
      <w:r>
        <w:br/>
      </w:r>
      <w:r>
        <w:rPr>
          <w:rFonts w:ascii="Times New Roman"/>
          <w:b w:val="false"/>
          <w:i w:val="false"/>
          <w:color w:val="000000"/>
          <w:sz w:val="28"/>
        </w:rPr>
        <w:t>
      3) техническое обеспечение проведения контроля по соблюдению законодательства в области телерадиовещания.</w:t>
      </w:r>
      <w:r>
        <w:br/>
      </w: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r>
        <w:br/>
      </w:r>
      <w:r>
        <w:rPr>
          <w:rFonts w:ascii="Times New Roman"/>
          <w:b w:val="false"/>
          <w:i w:val="false"/>
          <w:color w:val="000000"/>
          <w:sz w:val="28"/>
        </w:rPr>
        <w:t>
      5) пункт 9 статьи 42 изложить в следующей редакции:</w:t>
      </w:r>
      <w:r>
        <w:br/>
      </w:r>
      <w:r>
        <w:rPr>
          <w:rFonts w:ascii="Times New Roman"/>
          <w:b w:val="false"/>
          <w:i w:val="false"/>
          <w:color w:val="000000"/>
          <w:sz w:val="28"/>
        </w:rPr>
        <w:t xml:space="preserve">
      «9. Местные исполнительные органы областей, города республиканского значения, столицы до полного перехода на цифровое эфирное телерадиовещание организуют обеспечение физических лиц, являющихся получателями государственной адресной социальной помощи, телевизионными абонентскими приставками в порядке, определенном Правительством Республики Казахстан. </w:t>
      </w:r>
      <w:r>
        <w:br/>
      </w:r>
      <w:r>
        <w:rPr>
          <w:rFonts w:ascii="Times New Roman"/>
          <w:b w:val="false"/>
          <w:i w:val="false"/>
          <w:color w:val="000000"/>
          <w:sz w:val="28"/>
        </w:rPr>
        <w:t>
      Обеспечение приставками производится из расчета одна приставка на одного заявителя, обратившегося от себя лично или от имени семьи и других лиц, постоянно проживающих с ним совместно.</w:t>
      </w:r>
      <w:r>
        <w:br/>
      </w:r>
      <w:r>
        <w:rPr>
          <w:rFonts w:ascii="Times New Roman"/>
          <w:b w:val="false"/>
          <w:i w:val="false"/>
          <w:color w:val="000000"/>
          <w:sz w:val="28"/>
        </w:rPr>
        <w:t>
      Обеспечение приставками является единовременным, и после ее поставки не поставляется получившему ее заявителю, членам его семьи и другим лицам, постоянно проживающим с ним совместно.».</w:t>
      </w:r>
    </w:p>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 (Ведомости Парламента Республики Казахстан, 2013 г., № 5-6, ст. 29):</w:t>
      </w:r>
      <w:r>
        <w:br/>
      </w:r>
      <w:r>
        <w:rPr>
          <w:rFonts w:ascii="Times New Roman"/>
          <w:b w:val="false"/>
          <w:i w:val="false"/>
          <w:color w:val="000000"/>
          <w:sz w:val="28"/>
        </w:rPr>
        <w:t>
      статью 22 изложить в следующей редакции:</w:t>
      </w:r>
      <w:r>
        <w:br/>
      </w:r>
      <w:r>
        <w:rPr>
          <w:rFonts w:ascii="Times New Roman"/>
          <w:b w:val="false"/>
          <w:i w:val="false"/>
          <w:color w:val="000000"/>
          <w:sz w:val="28"/>
        </w:rPr>
        <w:t>
      «Оптимизация процессов оказания государственных услуг осуществляется центральными государственными органами,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на постоянной основе в порядке, определяемом Правительством Республики Казахстан.».</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