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70b5" w14:textId="df67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топогеодезического и навигационного обеспечения вооруженных сил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топогеодезического и навигационного обеспечения вооруженных сил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Сагинтаева Бакытжана Абдировича подписать от имени Правительства Республики Казахстан Соглашение о сотрудничестве в области топогеодезического и навигационного обеспечения вооруженных сил государств-участников Содружества Независимых Государств,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2014 года № 565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топогеодезического</w:t>
      </w:r>
      <w:r>
        <w:br/>
      </w:r>
      <w:r>
        <w:rPr>
          <w:rFonts w:ascii="Times New Roman"/>
          <w:b/>
          <w:i w:val="false"/>
          <w:color w:val="000000"/>
        </w:rPr>
        <w:t>
и навигационного обеспечения вооруженных сил государств-</w:t>
      </w:r>
      <w:r>
        <w:br/>
      </w:r>
      <w:r>
        <w:rPr>
          <w:rFonts w:ascii="Times New Roman"/>
          <w:b/>
          <w:i w:val="false"/>
          <w:color w:val="000000"/>
        </w:rPr>
        <w:t>
участников Содружества Независимых Государств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 (далее – СНГ),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Концепцией военного сотрудничества государств-участников СНГ до 2015 года от 10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заинтересованность Сторон в развитии единого информационного пространства при создании и использовании средств топогеодезического и навигационного обеспечения вооруженных сил государств-участников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топогеодезическое обеспечение – комплекс (система) мероприятий, а также организационная и практическая деятельность органов военного управления и воинских частей по созданию средств топогеодезической информации, обеспечению ими органов военного управления и войск (сил) в целях создания благоприятных условий для изучения, оценки и использования местности при организации управления и взаимодействия, а также эффективного применения вооружения, военной и специальной техники, автоматизированных систем управления войсками;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навигационное обеспечение – комплекс мероприятий по определению местоположения, навигационных параметров движения и оптимальных маршрутов (траекторий) перемещения войск (сил);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 топогеодезического обеспечения – технические средства, предназначенные для выполнения специальных работ при топогеодезическом обеспечении, являющиеся составной частью военной техники и включающие геодезические, гравиметрические, топографические, картографические, фотограмметрические приборы, аппаратуру, инструменты, а также различные принадлежности топогеодезического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наземной навигации – технические средства, предназначенные для наземной навигации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геопространственная информация – совокупность данных о местности и объектах, расположенных на поверхности Земли, в подповерхностном слое Земли, приповерхностном слое атмосферы Земли и околоземном пространстве, необходимых для использования в различных областях деятельности.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области топогеодезического и навигационного обеспечения вооруженных сил государств-участников СНГ через уполномоченные органы, которые определяются каждой Стороной. Сведения о них передаются депозитарию при сдаче на хранение уведомления о выполнении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уполномоченных органов каждая из Сторон в течение месяца письменно уведомляет депозитарий.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вооруженных сил государств-участников СНГ в вопросах топогеодезического и навигационного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общих подходов к решению организационных и технических вопросов топогеодезического и навигационного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деятельности при проведении научных разработок, проектировании, изготовлении, приобретении и внедрении средств топогеодезического и навигационного обеспечения, в том числе путем разработки совместных программ по совершенствованию методов топогеодезического и навигационного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развитию совместной научно-исследовательской и опытно-конструкторской деятельности в области топогеодезического и навигационного обеспечения в интересах вооруженных сил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кадров и специалистов для топографических служб вооруженных сил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в области стандартизации и унификации средств геопространственной информации, топогеодезического и навигационного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другим вопросам сотрудничества в области топогеодезического и навигационного обеспечения, представляющим взаимный интерес.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принципами сотрудничества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равноправие в выработке и реализации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коллективное обсуждение и решение проблем, возникающих при выполнении задач топогеодезического и навигационного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взаимное уважение национальных интересов.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области топогеодезического и навигационного обеспечения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реализация международных договоров и решений органов СНГ в области топогеодезического и навигационного обеспечения вооруженных сил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организационных и технических вопросов топогеодезического и навигационного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взаимный обмен информацией между топографическими службами о возможностях топогеодезической и навигационной техники и перспективах ее развития и совершенствования;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планирование и организация работ по созданию геоинформационных систем и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согласованных подходов к применению топографических служб и выполнению ими задач по топогеодезическому и навигационному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совместных специальных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совместных сборов подразделений топографических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совместных научно-исследовательских и опытно-конструкторских работ в области создания средств топогеодезического и навигационного обеспечения, а также разработка способов применения топогеодезических воинских частей топографических служб при решении задач топогеодезического и навигационного обеспечения в соответствии с дополнительными договоренностями.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Сторон по закупке и поставке, в том числе на льготных условиях, средств топогеодезического обеспечения и наземной навигации, геопространственной информации или направлению информации о них осуществляется посредством исполнения соответствующих запросов.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возможности закупки и поставки может быть передана Сторонам в инициативном порядке, если есть основания полагать, что предлагаемые средства топогеодезического обеспечения и наземной навигации, геопространственной информации представляют интерес для этих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полученной информации Стороны могут запрашивать ее подтверждение либо разъяснение.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направляется в письменной форме, подписывается руководителем уполномоченного органа и удостоверяется надлежащим образом.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все необходимые меры для обеспечения полного, своевременного и качественного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исполняется в согласованные сроки в порядке, определенном национальным законодательством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запрашивающей Стороны в срок, не превышающий 30 дней с даты получения запроса, уведомляется об обстоятельствах, препятствующих (задерживающих) его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указанные в запросе сведения недостаточны для его исполнения, уполномоченный орган запрашиваемой Стороны вправе запросить дополнительные сведения, необходимые для надлежащего исполнения запроса.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исполнении запроса может быть полностью или частично отказано, если запрашиваемая Сторона полагает, что исполнение запроса может нанести ущерб суверенитету, безопасности либо противоречит национальному законодательству и/или международным обязательствам государства, а также повлечет нарушение прав, свобод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запрашивающей Стороны незамедлительно уведомляется письменно о полном или частичном отказе в исполнении запроса с указанием обоснованных причин отказа.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исполнении запроса не могут быть использованы без согласия предоставившего их уполномоченного органа запрашиваемой Стороны в иных целях, чем те, в которых они запрашивались и были предоставлены.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запрашивающей Стороны может использовать сведения об исполнении запроса в иных целях только с письменного согласия уполномоченного органа запрашиваемой Стороны.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поставке средств топогеодезического обеспечения и наземной навигации, геопространственной информации в рамках реализации настоящего Соглашения Стороны применяют условия ввоза, вывоза или транзита, включая льготные тарифы, установленные для аналогичных поставок в соответствии с национальным законодательством и международными договорами государств.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продают и не передают поставленные в рамках настоящего Соглашения средства топогеодезического обеспечения и наземной навигации, геопространственной информации и программное обеспечение к ним третьей стороне, юридическим и физическим лицам без письменного согласия поставляющей Стороны.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информацией между Сторонами и ее защита при сотрудничестве в рамках настоящего Соглашения обеспечиваются Сторонами в соответствии с национальным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Соглашением о взаимном обеспечении сохранности межгосударственных секретов от 22 января 1993 года и двусторонними договорами о взаимной защите (охране) секретной информации (государственных секретов).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которые будут возникать в ходе выполнения ими настоящего Соглашения, если в каждом конкретном случае не будет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закупке и поставке средств топогеодезического обеспечения и наземной навигации, геопространственной информации на льготных условиях в соответствии с настоящим Соглашением Стороны определяют условия и формы расчетов на двусторонней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вправе использовать по договоренности различные формы взаиморасчетов.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возникающие между Сторонами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 для вступления в силу настоящего Соглашения.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даты выхода и урегулировав финансовые и иные обязательства, возникшие за время действия настоящего Соглашения.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«___» ____________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7"/>
        <w:gridCol w:w="5843"/>
      </w:tblGrid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Молдова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