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e47e" w14:textId="10ce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503. Утратило силу постановлением Правительства Республики Казахстан от 20 ноября 2019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58-3)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"58-3) приобретения строительно-монтажных работ по строительству объектов международной специализированной выставки ЭКСПО-2017 в городе Астана;".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