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9de8" w14:textId="aff9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государственного фонда "Казахская национальная академия хореографии"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2014 года № 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 Республики Казахстан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государственного фонда «Казахская национальная академия хореографии»;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