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4832b" w14:textId="48483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Правительства Республики Казахстан от 10 февраля 2003 года № 147 "О Концепции разграничения полномочий между уровнями государственного управления и совершенствования межбюджетных отношений" и от 26 декабря 2007 года № 1297 "О Концепции по внедрению системы государственного планирования, ориентированного на результаты"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мая 2014 года № 481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февраля 2003 года № 147 «О Концепции разграничения полномочий между уровнями государственного управления и совершенствования межбюджетных отношений» (САПП Республики Казахстан, 2003 г., № 7, ст.74);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2007 года № 1297 «О Концепции по внедрению системы государственного планирования, ориентированного на результаты».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